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895" w:rsidRPr="00A60803" w:rsidRDefault="00302895" w:rsidP="00302895">
      <w:pPr>
        <w:shd w:val="clear" w:color="auto" w:fill="FFFFFF" w:themeFill="background1"/>
        <w:ind w:left="194" w:right="-20"/>
        <w:jc w:val="center"/>
        <w:rPr>
          <w:b/>
          <w:bCs/>
          <w:sz w:val="48"/>
          <w:szCs w:val="48"/>
        </w:rPr>
      </w:pPr>
    </w:p>
    <w:p w:rsidR="00FF562F" w:rsidRDefault="00FF562F" w:rsidP="00FF562F">
      <w:pPr>
        <w:shd w:val="clear" w:color="auto" w:fill="FFFFFF" w:themeFill="background1"/>
        <w:ind w:left="194" w:right="-20"/>
        <w:jc w:val="center"/>
        <w:rPr>
          <w:b/>
          <w:bCs/>
          <w:sz w:val="48"/>
          <w:szCs w:val="48"/>
        </w:rPr>
      </w:pPr>
    </w:p>
    <w:p w:rsidR="003E3DCA" w:rsidRPr="006201FA" w:rsidRDefault="003E3DCA" w:rsidP="003E3DCA">
      <w:pPr>
        <w:jc w:val="center"/>
        <w:rPr>
          <w:b/>
          <w:bCs/>
          <w:sz w:val="26"/>
          <w:szCs w:val="26"/>
        </w:rPr>
      </w:pPr>
      <w:r w:rsidRPr="006201FA">
        <w:rPr>
          <w:b/>
          <w:bCs/>
          <w:sz w:val="26"/>
          <w:szCs w:val="26"/>
        </w:rPr>
        <w:t>На бланке организации</w:t>
      </w:r>
    </w:p>
    <w:p w:rsidR="003E3DCA" w:rsidRPr="006201FA" w:rsidRDefault="003E3DCA" w:rsidP="003E3DCA">
      <w:pPr>
        <w:jc w:val="center"/>
        <w:rPr>
          <w:b/>
          <w:bCs/>
          <w:sz w:val="26"/>
          <w:szCs w:val="26"/>
        </w:rPr>
      </w:pPr>
    </w:p>
    <w:p w:rsidR="003E3DCA" w:rsidRPr="006201FA" w:rsidRDefault="003E3DCA" w:rsidP="003E3DCA">
      <w:pPr>
        <w:jc w:val="center"/>
        <w:rPr>
          <w:b/>
          <w:bCs/>
          <w:sz w:val="26"/>
          <w:szCs w:val="26"/>
        </w:rPr>
      </w:pPr>
      <w:r w:rsidRPr="006201FA">
        <w:rPr>
          <w:b/>
          <w:bCs/>
          <w:sz w:val="26"/>
          <w:szCs w:val="26"/>
        </w:rPr>
        <w:t>ЗАЯВЛЕНИЕ</w:t>
      </w:r>
    </w:p>
    <w:p w:rsidR="003E3DCA" w:rsidRPr="006201FA" w:rsidRDefault="003E3DCA" w:rsidP="003E3DCA">
      <w:pPr>
        <w:jc w:val="center"/>
        <w:rPr>
          <w:sz w:val="26"/>
          <w:szCs w:val="26"/>
        </w:rPr>
      </w:pPr>
      <w:r w:rsidRPr="006201FA">
        <w:rPr>
          <w:b/>
          <w:bCs/>
          <w:sz w:val="26"/>
          <w:szCs w:val="26"/>
        </w:rPr>
        <w:t>на у</w:t>
      </w:r>
      <w:r w:rsidRPr="006201FA">
        <w:rPr>
          <w:b/>
          <w:bCs/>
          <w:spacing w:val="-1"/>
          <w:sz w:val="26"/>
          <w:szCs w:val="26"/>
        </w:rPr>
        <w:t>ч</w:t>
      </w:r>
      <w:r w:rsidRPr="006201FA">
        <w:rPr>
          <w:b/>
          <w:bCs/>
          <w:sz w:val="26"/>
          <w:szCs w:val="26"/>
        </w:rPr>
        <w:t>а</w:t>
      </w:r>
      <w:r w:rsidRPr="006201FA">
        <w:rPr>
          <w:b/>
          <w:bCs/>
          <w:spacing w:val="-1"/>
          <w:sz w:val="26"/>
          <w:szCs w:val="26"/>
        </w:rPr>
        <w:t>с</w:t>
      </w:r>
      <w:r w:rsidRPr="006201FA">
        <w:rPr>
          <w:b/>
          <w:bCs/>
          <w:sz w:val="26"/>
          <w:szCs w:val="26"/>
        </w:rPr>
        <w:t>тие в е</w:t>
      </w:r>
      <w:r w:rsidRPr="006201FA">
        <w:rPr>
          <w:b/>
          <w:bCs/>
          <w:spacing w:val="-2"/>
          <w:sz w:val="26"/>
          <w:szCs w:val="26"/>
        </w:rPr>
        <w:t>ж</w:t>
      </w:r>
      <w:r w:rsidRPr="006201FA">
        <w:rPr>
          <w:b/>
          <w:bCs/>
          <w:sz w:val="26"/>
          <w:szCs w:val="26"/>
        </w:rPr>
        <w:t>ег</w:t>
      </w:r>
      <w:r w:rsidRPr="006201FA">
        <w:rPr>
          <w:b/>
          <w:bCs/>
          <w:spacing w:val="-1"/>
          <w:sz w:val="26"/>
          <w:szCs w:val="26"/>
        </w:rPr>
        <w:t>о</w:t>
      </w:r>
      <w:r w:rsidRPr="006201FA">
        <w:rPr>
          <w:b/>
          <w:bCs/>
          <w:sz w:val="26"/>
          <w:szCs w:val="26"/>
        </w:rPr>
        <w:t>д</w:t>
      </w:r>
      <w:r w:rsidRPr="006201FA">
        <w:rPr>
          <w:b/>
          <w:bCs/>
          <w:spacing w:val="-2"/>
          <w:sz w:val="26"/>
          <w:szCs w:val="26"/>
        </w:rPr>
        <w:t>н</w:t>
      </w:r>
      <w:r w:rsidRPr="006201FA">
        <w:rPr>
          <w:b/>
          <w:bCs/>
          <w:sz w:val="26"/>
          <w:szCs w:val="26"/>
        </w:rPr>
        <w:t>ом кон</w:t>
      </w:r>
      <w:r w:rsidRPr="006201FA">
        <w:rPr>
          <w:b/>
          <w:bCs/>
          <w:spacing w:val="-1"/>
          <w:sz w:val="26"/>
          <w:szCs w:val="26"/>
        </w:rPr>
        <w:t>к</w:t>
      </w:r>
      <w:r w:rsidRPr="006201FA">
        <w:rPr>
          <w:b/>
          <w:bCs/>
          <w:sz w:val="26"/>
          <w:szCs w:val="26"/>
        </w:rPr>
        <w:t>ур</w:t>
      </w:r>
      <w:r w:rsidRPr="006201FA">
        <w:rPr>
          <w:b/>
          <w:bCs/>
          <w:spacing w:val="-2"/>
          <w:sz w:val="26"/>
          <w:szCs w:val="26"/>
        </w:rPr>
        <w:t>с</w:t>
      </w:r>
      <w:r w:rsidRPr="006201FA">
        <w:rPr>
          <w:b/>
          <w:bCs/>
          <w:sz w:val="26"/>
          <w:szCs w:val="26"/>
        </w:rPr>
        <w:t>е «</w:t>
      </w:r>
      <w:r w:rsidRPr="006201FA">
        <w:rPr>
          <w:b/>
          <w:bCs/>
          <w:spacing w:val="-1"/>
          <w:sz w:val="26"/>
          <w:szCs w:val="26"/>
        </w:rPr>
        <w:t>Э</w:t>
      </w:r>
      <w:r w:rsidRPr="006201FA">
        <w:rPr>
          <w:b/>
          <w:bCs/>
          <w:sz w:val="26"/>
          <w:szCs w:val="26"/>
        </w:rPr>
        <w:t>кс</w:t>
      </w:r>
      <w:r w:rsidRPr="006201FA">
        <w:rPr>
          <w:b/>
          <w:bCs/>
          <w:spacing w:val="-1"/>
          <w:sz w:val="26"/>
          <w:szCs w:val="26"/>
        </w:rPr>
        <w:t>п</w:t>
      </w:r>
      <w:r w:rsidRPr="006201FA">
        <w:rPr>
          <w:b/>
          <w:bCs/>
          <w:sz w:val="26"/>
          <w:szCs w:val="26"/>
        </w:rPr>
        <w:t>ор</w:t>
      </w:r>
      <w:r w:rsidRPr="006201FA">
        <w:rPr>
          <w:b/>
          <w:bCs/>
          <w:spacing w:val="1"/>
          <w:sz w:val="26"/>
          <w:szCs w:val="26"/>
        </w:rPr>
        <w:t>т</w:t>
      </w:r>
      <w:r w:rsidRPr="006201FA">
        <w:rPr>
          <w:b/>
          <w:bCs/>
          <w:spacing w:val="-1"/>
          <w:sz w:val="26"/>
          <w:szCs w:val="26"/>
        </w:rPr>
        <w:t>е</w:t>
      </w:r>
      <w:r w:rsidRPr="006201FA">
        <w:rPr>
          <w:b/>
          <w:bCs/>
          <w:sz w:val="26"/>
          <w:szCs w:val="26"/>
        </w:rPr>
        <w:t xml:space="preserve">р </w:t>
      </w:r>
      <w:r w:rsidRPr="006201FA">
        <w:rPr>
          <w:b/>
          <w:bCs/>
          <w:spacing w:val="-1"/>
          <w:sz w:val="26"/>
          <w:szCs w:val="26"/>
        </w:rPr>
        <w:t>г</w:t>
      </w:r>
      <w:r w:rsidRPr="006201FA">
        <w:rPr>
          <w:b/>
          <w:bCs/>
          <w:sz w:val="26"/>
          <w:szCs w:val="26"/>
        </w:rPr>
        <w:t>о</w:t>
      </w:r>
      <w:r w:rsidRPr="006201FA">
        <w:rPr>
          <w:b/>
          <w:bCs/>
          <w:spacing w:val="-2"/>
          <w:sz w:val="26"/>
          <w:szCs w:val="26"/>
        </w:rPr>
        <w:t>д</w:t>
      </w:r>
      <w:r w:rsidRPr="006201FA">
        <w:rPr>
          <w:b/>
          <w:bCs/>
          <w:sz w:val="26"/>
          <w:szCs w:val="26"/>
        </w:rPr>
        <w:t xml:space="preserve">а» среди </w:t>
      </w:r>
      <w:r w:rsidRPr="006201FA">
        <w:rPr>
          <w:b/>
          <w:sz w:val="26"/>
          <w:szCs w:val="26"/>
        </w:rPr>
        <w:t>субъектов малого и среднего предпринимательства Кировской области – экспортеров</w:t>
      </w:r>
    </w:p>
    <w:p w:rsidR="003E3DCA" w:rsidRPr="006201FA" w:rsidRDefault="003E3DCA" w:rsidP="003E3DCA">
      <w:pPr>
        <w:rPr>
          <w:spacing w:val="-1"/>
          <w:sz w:val="26"/>
          <w:szCs w:val="26"/>
        </w:rPr>
      </w:pPr>
    </w:p>
    <w:p w:rsidR="003E3DCA" w:rsidRPr="006201FA" w:rsidRDefault="003E3DCA" w:rsidP="003E3DCA">
      <w:pPr>
        <w:pBdr>
          <w:bottom w:val="single" w:sz="12" w:space="1" w:color="auto"/>
        </w:pBdr>
        <w:ind w:firstLine="709"/>
        <w:jc w:val="both"/>
        <w:rPr>
          <w:sz w:val="26"/>
          <w:szCs w:val="26"/>
        </w:rPr>
      </w:pPr>
      <w:r w:rsidRPr="006201FA">
        <w:rPr>
          <w:spacing w:val="-1"/>
          <w:sz w:val="26"/>
          <w:szCs w:val="26"/>
        </w:rPr>
        <w:t>И</w:t>
      </w:r>
      <w:r w:rsidRPr="006201FA">
        <w:rPr>
          <w:spacing w:val="1"/>
          <w:sz w:val="26"/>
          <w:szCs w:val="26"/>
        </w:rPr>
        <w:t>з</w:t>
      </w:r>
      <w:r w:rsidRPr="006201FA">
        <w:rPr>
          <w:spacing w:val="-3"/>
          <w:sz w:val="26"/>
          <w:szCs w:val="26"/>
        </w:rPr>
        <w:t>у</w:t>
      </w:r>
      <w:r w:rsidRPr="006201FA">
        <w:rPr>
          <w:sz w:val="26"/>
          <w:szCs w:val="26"/>
        </w:rPr>
        <w:t>ч</w:t>
      </w:r>
      <w:r w:rsidRPr="006201FA">
        <w:rPr>
          <w:spacing w:val="1"/>
          <w:sz w:val="26"/>
          <w:szCs w:val="26"/>
        </w:rPr>
        <w:t>и</w:t>
      </w:r>
      <w:r w:rsidRPr="006201FA">
        <w:rPr>
          <w:sz w:val="26"/>
          <w:szCs w:val="26"/>
        </w:rPr>
        <w:t xml:space="preserve">в Положение </w:t>
      </w:r>
      <w:r w:rsidRPr="006201FA">
        <w:rPr>
          <w:bCs/>
          <w:sz w:val="26"/>
          <w:szCs w:val="26"/>
        </w:rPr>
        <w:t>о про</w:t>
      </w:r>
      <w:r w:rsidRPr="006201FA">
        <w:rPr>
          <w:bCs/>
          <w:spacing w:val="-2"/>
          <w:sz w:val="26"/>
          <w:szCs w:val="26"/>
        </w:rPr>
        <w:t>в</w:t>
      </w:r>
      <w:r w:rsidRPr="006201FA">
        <w:rPr>
          <w:bCs/>
          <w:spacing w:val="-3"/>
          <w:sz w:val="26"/>
          <w:szCs w:val="26"/>
        </w:rPr>
        <w:t>е</w:t>
      </w:r>
      <w:r w:rsidRPr="006201FA">
        <w:rPr>
          <w:bCs/>
          <w:sz w:val="26"/>
          <w:szCs w:val="26"/>
        </w:rPr>
        <w:t>де</w:t>
      </w:r>
      <w:r w:rsidRPr="006201FA">
        <w:rPr>
          <w:bCs/>
          <w:spacing w:val="-1"/>
          <w:sz w:val="26"/>
          <w:szCs w:val="26"/>
        </w:rPr>
        <w:t>ни</w:t>
      </w:r>
      <w:r w:rsidRPr="006201FA">
        <w:rPr>
          <w:bCs/>
          <w:sz w:val="26"/>
          <w:szCs w:val="26"/>
        </w:rPr>
        <w:t>и ко</w:t>
      </w:r>
      <w:r w:rsidRPr="006201FA">
        <w:rPr>
          <w:bCs/>
          <w:spacing w:val="-3"/>
          <w:sz w:val="26"/>
          <w:szCs w:val="26"/>
        </w:rPr>
        <w:t>н</w:t>
      </w:r>
      <w:r w:rsidRPr="006201FA">
        <w:rPr>
          <w:bCs/>
          <w:spacing w:val="-1"/>
          <w:sz w:val="26"/>
          <w:szCs w:val="26"/>
        </w:rPr>
        <w:t>к</w:t>
      </w:r>
      <w:r w:rsidRPr="006201FA">
        <w:rPr>
          <w:bCs/>
          <w:sz w:val="26"/>
          <w:szCs w:val="26"/>
        </w:rPr>
        <w:t>урса «Экс</w:t>
      </w:r>
      <w:r w:rsidRPr="006201FA">
        <w:rPr>
          <w:bCs/>
          <w:spacing w:val="-1"/>
          <w:sz w:val="26"/>
          <w:szCs w:val="26"/>
        </w:rPr>
        <w:t>п</w:t>
      </w:r>
      <w:r w:rsidRPr="006201FA">
        <w:rPr>
          <w:bCs/>
          <w:sz w:val="26"/>
          <w:szCs w:val="26"/>
        </w:rPr>
        <w:t>ор</w:t>
      </w:r>
      <w:r w:rsidRPr="006201FA">
        <w:rPr>
          <w:bCs/>
          <w:spacing w:val="1"/>
          <w:sz w:val="26"/>
          <w:szCs w:val="26"/>
        </w:rPr>
        <w:t>т</w:t>
      </w:r>
      <w:r w:rsidRPr="006201FA">
        <w:rPr>
          <w:bCs/>
          <w:spacing w:val="-1"/>
          <w:sz w:val="26"/>
          <w:szCs w:val="26"/>
        </w:rPr>
        <w:t>е</w:t>
      </w:r>
      <w:r w:rsidRPr="006201FA">
        <w:rPr>
          <w:bCs/>
          <w:sz w:val="26"/>
          <w:szCs w:val="26"/>
        </w:rPr>
        <w:t xml:space="preserve">р </w:t>
      </w:r>
      <w:r w:rsidRPr="006201FA">
        <w:rPr>
          <w:bCs/>
          <w:spacing w:val="-1"/>
          <w:sz w:val="26"/>
          <w:szCs w:val="26"/>
        </w:rPr>
        <w:t>г</w:t>
      </w:r>
      <w:r w:rsidRPr="006201FA">
        <w:rPr>
          <w:bCs/>
          <w:sz w:val="26"/>
          <w:szCs w:val="26"/>
        </w:rPr>
        <w:t>од</w:t>
      </w:r>
      <w:r w:rsidRPr="006201FA">
        <w:rPr>
          <w:bCs/>
          <w:spacing w:val="-1"/>
          <w:sz w:val="26"/>
          <w:szCs w:val="26"/>
        </w:rPr>
        <w:t>а</w:t>
      </w:r>
      <w:r w:rsidRPr="006201FA">
        <w:rPr>
          <w:bCs/>
          <w:sz w:val="26"/>
          <w:szCs w:val="26"/>
        </w:rPr>
        <w:t xml:space="preserve">» </w:t>
      </w:r>
      <w:r w:rsidRPr="006201FA">
        <w:rPr>
          <w:spacing w:val="-2"/>
          <w:sz w:val="26"/>
          <w:szCs w:val="26"/>
        </w:rPr>
        <w:t>(</w:t>
      </w:r>
      <w:r w:rsidRPr="006201FA">
        <w:rPr>
          <w:sz w:val="26"/>
          <w:szCs w:val="26"/>
        </w:rPr>
        <w:t>далее – П</w:t>
      </w:r>
      <w:r w:rsidRPr="006201FA">
        <w:rPr>
          <w:spacing w:val="-1"/>
          <w:sz w:val="26"/>
          <w:szCs w:val="26"/>
        </w:rPr>
        <w:t>ол</w:t>
      </w:r>
      <w:r w:rsidRPr="006201FA">
        <w:rPr>
          <w:sz w:val="26"/>
          <w:szCs w:val="26"/>
        </w:rPr>
        <w:t>ож</w:t>
      </w:r>
      <w:r w:rsidRPr="006201FA">
        <w:rPr>
          <w:spacing w:val="-1"/>
          <w:sz w:val="26"/>
          <w:szCs w:val="26"/>
        </w:rPr>
        <w:t>е</w:t>
      </w:r>
      <w:r w:rsidRPr="006201FA">
        <w:rPr>
          <w:sz w:val="26"/>
          <w:szCs w:val="26"/>
        </w:rPr>
        <w:t>н</w:t>
      </w:r>
      <w:r w:rsidRPr="006201FA">
        <w:rPr>
          <w:spacing w:val="1"/>
          <w:sz w:val="26"/>
          <w:szCs w:val="26"/>
        </w:rPr>
        <w:t>и</w:t>
      </w:r>
      <w:r w:rsidRPr="006201FA">
        <w:rPr>
          <w:spacing w:val="-1"/>
          <w:sz w:val="26"/>
          <w:szCs w:val="26"/>
        </w:rPr>
        <w:t>е</w:t>
      </w:r>
      <w:r w:rsidRPr="006201FA">
        <w:rPr>
          <w:sz w:val="26"/>
          <w:szCs w:val="26"/>
        </w:rPr>
        <w:t>),</w:t>
      </w:r>
    </w:p>
    <w:p w:rsidR="003E3DCA" w:rsidRPr="006201FA" w:rsidRDefault="003E3DCA" w:rsidP="003E3DCA">
      <w:pPr>
        <w:pBdr>
          <w:bottom w:val="single" w:sz="12" w:space="1" w:color="auto"/>
        </w:pBdr>
        <w:jc w:val="center"/>
        <w:rPr>
          <w:i/>
          <w:iCs/>
        </w:rPr>
      </w:pPr>
    </w:p>
    <w:p w:rsidR="003E3DCA" w:rsidRPr="006201FA" w:rsidRDefault="003E3DCA" w:rsidP="003E3DCA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6201FA">
        <w:rPr>
          <w:rFonts w:ascii="Times New Roman" w:hAnsi="Times New Roman" w:cs="Times New Roman"/>
          <w:b w:val="0"/>
          <w:i/>
          <w:color w:val="000000"/>
          <w:sz w:val="18"/>
          <w:szCs w:val="18"/>
        </w:rPr>
        <w:t>(полное наименование субъекта малого (среднего) предпринимательства с указание организационно-правовой формы)</w:t>
      </w:r>
    </w:p>
    <w:p w:rsidR="003E3DCA" w:rsidRPr="006201FA" w:rsidRDefault="003E3DCA" w:rsidP="003E3DCA">
      <w:pPr>
        <w:rPr>
          <w:sz w:val="18"/>
          <w:szCs w:val="18"/>
        </w:rPr>
      </w:pPr>
    </w:p>
    <w:p w:rsidR="003E3DCA" w:rsidRPr="006201FA" w:rsidRDefault="003E3DCA" w:rsidP="003E3DCA">
      <w:pPr>
        <w:jc w:val="both"/>
        <w:rPr>
          <w:sz w:val="26"/>
          <w:szCs w:val="26"/>
        </w:rPr>
      </w:pPr>
      <w:r w:rsidRPr="006201FA">
        <w:rPr>
          <w:sz w:val="26"/>
          <w:szCs w:val="26"/>
        </w:rPr>
        <w:t xml:space="preserve">(далее – </w:t>
      </w:r>
      <w:r w:rsidRPr="006201FA">
        <w:rPr>
          <w:spacing w:val="1"/>
          <w:sz w:val="26"/>
          <w:szCs w:val="26"/>
        </w:rPr>
        <w:t>Заявитель</w:t>
      </w:r>
      <w:r w:rsidRPr="006201FA">
        <w:rPr>
          <w:sz w:val="26"/>
          <w:szCs w:val="26"/>
        </w:rPr>
        <w:t xml:space="preserve">) </w:t>
      </w:r>
      <w:r w:rsidRPr="006201FA">
        <w:rPr>
          <w:spacing w:val="-1"/>
          <w:sz w:val="26"/>
          <w:szCs w:val="26"/>
        </w:rPr>
        <w:t>с</w:t>
      </w:r>
      <w:r w:rsidRPr="006201FA">
        <w:rPr>
          <w:sz w:val="26"/>
          <w:szCs w:val="26"/>
        </w:rPr>
        <w:t>ообщ</w:t>
      </w:r>
      <w:r w:rsidRPr="006201FA">
        <w:rPr>
          <w:spacing w:val="-2"/>
          <w:sz w:val="26"/>
          <w:szCs w:val="26"/>
        </w:rPr>
        <w:t>а</w:t>
      </w:r>
      <w:r w:rsidRPr="006201FA">
        <w:rPr>
          <w:sz w:val="26"/>
          <w:szCs w:val="26"/>
        </w:rPr>
        <w:t xml:space="preserve">ю о </w:t>
      </w:r>
      <w:r w:rsidRPr="006201FA">
        <w:rPr>
          <w:spacing w:val="-2"/>
          <w:sz w:val="26"/>
          <w:szCs w:val="26"/>
        </w:rPr>
        <w:t>с</w:t>
      </w:r>
      <w:r w:rsidRPr="006201FA">
        <w:rPr>
          <w:sz w:val="26"/>
          <w:szCs w:val="26"/>
        </w:rPr>
        <w:t>огла</w:t>
      </w:r>
      <w:r w:rsidRPr="006201FA">
        <w:rPr>
          <w:spacing w:val="-2"/>
          <w:sz w:val="26"/>
          <w:szCs w:val="26"/>
        </w:rPr>
        <w:t>с</w:t>
      </w:r>
      <w:r w:rsidRPr="006201FA">
        <w:rPr>
          <w:sz w:val="26"/>
          <w:szCs w:val="26"/>
        </w:rPr>
        <w:t xml:space="preserve">ии </w:t>
      </w:r>
      <w:r w:rsidRPr="006201FA">
        <w:rPr>
          <w:spacing w:val="-2"/>
          <w:sz w:val="26"/>
          <w:szCs w:val="26"/>
        </w:rPr>
        <w:t>у</w:t>
      </w:r>
      <w:r w:rsidRPr="006201FA">
        <w:rPr>
          <w:sz w:val="26"/>
          <w:szCs w:val="26"/>
        </w:rPr>
        <w:t xml:space="preserve">частвовать в </w:t>
      </w:r>
      <w:r w:rsidRPr="006201FA">
        <w:rPr>
          <w:bCs/>
          <w:sz w:val="26"/>
          <w:szCs w:val="26"/>
        </w:rPr>
        <w:t>ко</w:t>
      </w:r>
      <w:r w:rsidRPr="006201FA">
        <w:rPr>
          <w:bCs/>
          <w:spacing w:val="-3"/>
          <w:sz w:val="26"/>
          <w:szCs w:val="26"/>
        </w:rPr>
        <w:t>н</w:t>
      </w:r>
      <w:r w:rsidRPr="006201FA">
        <w:rPr>
          <w:bCs/>
          <w:spacing w:val="-1"/>
          <w:sz w:val="26"/>
          <w:szCs w:val="26"/>
        </w:rPr>
        <w:t>к</w:t>
      </w:r>
      <w:r w:rsidRPr="006201FA">
        <w:rPr>
          <w:bCs/>
          <w:sz w:val="26"/>
          <w:szCs w:val="26"/>
        </w:rPr>
        <w:t>урсе «Экс</w:t>
      </w:r>
      <w:r w:rsidRPr="006201FA">
        <w:rPr>
          <w:bCs/>
          <w:spacing w:val="-1"/>
          <w:sz w:val="26"/>
          <w:szCs w:val="26"/>
        </w:rPr>
        <w:t>п</w:t>
      </w:r>
      <w:r w:rsidRPr="006201FA">
        <w:rPr>
          <w:bCs/>
          <w:sz w:val="26"/>
          <w:szCs w:val="26"/>
        </w:rPr>
        <w:t>ор</w:t>
      </w:r>
      <w:r w:rsidRPr="006201FA">
        <w:rPr>
          <w:bCs/>
          <w:spacing w:val="1"/>
          <w:sz w:val="26"/>
          <w:szCs w:val="26"/>
        </w:rPr>
        <w:t>т</w:t>
      </w:r>
      <w:r w:rsidRPr="006201FA">
        <w:rPr>
          <w:bCs/>
          <w:spacing w:val="-1"/>
          <w:sz w:val="26"/>
          <w:szCs w:val="26"/>
        </w:rPr>
        <w:t>е</w:t>
      </w:r>
      <w:r w:rsidRPr="006201FA">
        <w:rPr>
          <w:bCs/>
          <w:sz w:val="26"/>
          <w:szCs w:val="26"/>
        </w:rPr>
        <w:t xml:space="preserve">р </w:t>
      </w:r>
      <w:r w:rsidRPr="006201FA">
        <w:rPr>
          <w:bCs/>
          <w:spacing w:val="-1"/>
          <w:sz w:val="26"/>
          <w:szCs w:val="26"/>
        </w:rPr>
        <w:t>г</w:t>
      </w:r>
      <w:r w:rsidRPr="006201FA">
        <w:rPr>
          <w:bCs/>
          <w:sz w:val="26"/>
          <w:szCs w:val="26"/>
        </w:rPr>
        <w:t>од</w:t>
      </w:r>
      <w:r w:rsidRPr="006201FA">
        <w:rPr>
          <w:bCs/>
          <w:spacing w:val="-1"/>
          <w:sz w:val="26"/>
          <w:szCs w:val="26"/>
        </w:rPr>
        <w:t>а</w:t>
      </w:r>
      <w:r w:rsidRPr="006201FA">
        <w:rPr>
          <w:bCs/>
          <w:sz w:val="26"/>
          <w:szCs w:val="26"/>
        </w:rPr>
        <w:t xml:space="preserve">» среди </w:t>
      </w:r>
      <w:r w:rsidRPr="006201FA">
        <w:rPr>
          <w:sz w:val="26"/>
          <w:szCs w:val="26"/>
        </w:rPr>
        <w:t>субъектов малого и среднего предпринимательства Кировской области – экспортеров</w:t>
      </w:r>
      <w:r w:rsidRPr="006201FA">
        <w:rPr>
          <w:spacing w:val="-2"/>
          <w:sz w:val="26"/>
          <w:szCs w:val="26"/>
        </w:rPr>
        <w:t xml:space="preserve"> </w:t>
      </w:r>
      <w:r w:rsidRPr="006201FA">
        <w:rPr>
          <w:spacing w:val="-1"/>
          <w:sz w:val="26"/>
          <w:szCs w:val="26"/>
        </w:rPr>
        <w:t>(</w:t>
      </w:r>
      <w:r w:rsidRPr="006201FA">
        <w:rPr>
          <w:sz w:val="26"/>
          <w:szCs w:val="26"/>
        </w:rPr>
        <w:t>далее – К</w:t>
      </w:r>
      <w:r w:rsidRPr="006201FA">
        <w:rPr>
          <w:spacing w:val="1"/>
          <w:sz w:val="26"/>
          <w:szCs w:val="26"/>
        </w:rPr>
        <w:t>о</w:t>
      </w:r>
      <w:r w:rsidRPr="006201FA">
        <w:rPr>
          <w:spacing w:val="-1"/>
          <w:sz w:val="26"/>
          <w:szCs w:val="26"/>
        </w:rPr>
        <w:t>н</w:t>
      </w:r>
      <w:r w:rsidRPr="006201FA">
        <w:rPr>
          <w:sz w:val="26"/>
          <w:szCs w:val="26"/>
        </w:rPr>
        <w:t>к</w:t>
      </w:r>
      <w:r w:rsidRPr="006201FA">
        <w:rPr>
          <w:spacing w:val="-3"/>
          <w:sz w:val="26"/>
          <w:szCs w:val="26"/>
        </w:rPr>
        <w:t>у</w:t>
      </w:r>
      <w:r w:rsidRPr="006201FA">
        <w:rPr>
          <w:sz w:val="26"/>
          <w:szCs w:val="26"/>
        </w:rPr>
        <w:t xml:space="preserve">рс) </w:t>
      </w:r>
      <w:r w:rsidRPr="006201FA">
        <w:rPr>
          <w:spacing w:val="1"/>
          <w:sz w:val="26"/>
          <w:szCs w:val="26"/>
        </w:rPr>
        <w:t>н</w:t>
      </w:r>
      <w:r w:rsidRPr="006201FA">
        <w:rPr>
          <w:sz w:val="26"/>
          <w:szCs w:val="26"/>
        </w:rPr>
        <w:t xml:space="preserve">а </w:t>
      </w:r>
      <w:r w:rsidRPr="006201FA">
        <w:rPr>
          <w:spacing w:val="-3"/>
          <w:sz w:val="26"/>
          <w:szCs w:val="26"/>
        </w:rPr>
        <w:t>у</w:t>
      </w:r>
      <w:r w:rsidRPr="006201FA">
        <w:rPr>
          <w:sz w:val="26"/>
          <w:szCs w:val="26"/>
        </w:rPr>
        <w:t xml:space="preserve">словиях, </w:t>
      </w:r>
      <w:r w:rsidRPr="006201FA">
        <w:rPr>
          <w:spacing w:val="-3"/>
          <w:sz w:val="26"/>
          <w:szCs w:val="26"/>
        </w:rPr>
        <w:t>у</w:t>
      </w:r>
      <w:r w:rsidRPr="006201FA">
        <w:rPr>
          <w:sz w:val="26"/>
          <w:szCs w:val="26"/>
        </w:rPr>
        <w:t>становлен</w:t>
      </w:r>
      <w:r w:rsidRPr="006201FA">
        <w:rPr>
          <w:spacing w:val="-1"/>
          <w:sz w:val="26"/>
          <w:szCs w:val="26"/>
        </w:rPr>
        <w:t>ны</w:t>
      </w:r>
      <w:r w:rsidRPr="006201FA">
        <w:rPr>
          <w:sz w:val="26"/>
          <w:szCs w:val="26"/>
        </w:rPr>
        <w:t xml:space="preserve">х </w:t>
      </w:r>
      <w:r w:rsidRPr="006201FA">
        <w:rPr>
          <w:spacing w:val="-1"/>
          <w:sz w:val="26"/>
          <w:szCs w:val="26"/>
        </w:rPr>
        <w:t>П</w:t>
      </w:r>
      <w:r w:rsidRPr="006201FA">
        <w:rPr>
          <w:sz w:val="26"/>
          <w:szCs w:val="26"/>
        </w:rPr>
        <w:t>о</w:t>
      </w:r>
      <w:r w:rsidRPr="006201FA">
        <w:rPr>
          <w:spacing w:val="-2"/>
          <w:sz w:val="26"/>
          <w:szCs w:val="26"/>
        </w:rPr>
        <w:t>л</w:t>
      </w:r>
      <w:r w:rsidRPr="006201FA">
        <w:rPr>
          <w:sz w:val="26"/>
          <w:szCs w:val="26"/>
        </w:rPr>
        <w:t>ож</w:t>
      </w:r>
      <w:r w:rsidRPr="006201FA">
        <w:rPr>
          <w:spacing w:val="-1"/>
          <w:sz w:val="26"/>
          <w:szCs w:val="26"/>
        </w:rPr>
        <w:t>е</w:t>
      </w:r>
      <w:r w:rsidRPr="006201FA">
        <w:rPr>
          <w:sz w:val="26"/>
          <w:szCs w:val="26"/>
        </w:rPr>
        <w:t>н</w:t>
      </w:r>
      <w:r w:rsidRPr="006201FA">
        <w:rPr>
          <w:spacing w:val="-1"/>
          <w:sz w:val="26"/>
          <w:szCs w:val="26"/>
        </w:rPr>
        <w:t>и</w:t>
      </w:r>
      <w:r w:rsidRPr="006201FA">
        <w:rPr>
          <w:sz w:val="26"/>
          <w:szCs w:val="26"/>
        </w:rPr>
        <w:t xml:space="preserve">ем, и </w:t>
      </w:r>
      <w:r w:rsidRPr="006201FA">
        <w:rPr>
          <w:spacing w:val="-1"/>
          <w:sz w:val="26"/>
          <w:szCs w:val="26"/>
        </w:rPr>
        <w:t>н</w:t>
      </w:r>
      <w:r w:rsidRPr="006201FA">
        <w:rPr>
          <w:sz w:val="26"/>
          <w:szCs w:val="26"/>
        </w:rPr>
        <w:t>а</w:t>
      </w:r>
      <w:r w:rsidRPr="006201FA">
        <w:rPr>
          <w:spacing w:val="-2"/>
          <w:sz w:val="26"/>
          <w:szCs w:val="26"/>
        </w:rPr>
        <w:t>п</w:t>
      </w:r>
      <w:r w:rsidRPr="006201FA">
        <w:rPr>
          <w:sz w:val="26"/>
          <w:szCs w:val="26"/>
        </w:rPr>
        <w:t>рав</w:t>
      </w:r>
      <w:r w:rsidRPr="006201FA">
        <w:rPr>
          <w:spacing w:val="-3"/>
          <w:sz w:val="26"/>
          <w:szCs w:val="26"/>
        </w:rPr>
        <w:t>л</w:t>
      </w:r>
      <w:r w:rsidRPr="006201FA">
        <w:rPr>
          <w:sz w:val="26"/>
          <w:szCs w:val="26"/>
        </w:rPr>
        <w:t>яю настоящую зая</w:t>
      </w:r>
      <w:r w:rsidRPr="006201FA">
        <w:rPr>
          <w:spacing w:val="-2"/>
          <w:sz w:val="26"/>
          <w:szCs w:val="26"/>
        </w:rPr>
        <w:t>в</w:t>
      </w:r>
      <w:r w:rsidRPr="006201FA">
        <w:rPr>
          <w:sz w:val="26"/>
          <w:szCs w:val="26"/>
        </w:rPr>
        <w:t xml:space="preserve">ку на </w:t>
      </w:r>
      <w:r w:rsidRPr="006201FA">
        <w:rPr>
          <w:spacing w:val="-2"/>
          <w:sz w:val="26"/>
          <w:szCs w:val="26"/>
        </w:rPr>
        <w:t>у</w:t>
      </w:r>
      <w:r w:rsidRPr="006201FA">
        <w:rPr>
          <w:sz w:val="26"/>
          <w:szCs w:val="26"/>
        </w:rPr>
        <w:t>частие в К</w:t>
      </w:r>
      <w:r w:rsidRPr="006201FA">
        <w:rPr>
          <w:spacing w:val="-1"/>
          <w:sz w:val="26"/>
          <w:szCs w:val="26"/>
        </w:rPr>
        <w:t>о</w:t>
      </w:r>
      <w:r w:rsidRPr="006201FA">
        <w:rPr>
          <w:sz w:val="26"/>
          <w:szCs w:val="26"/>
        </w:rPr>
        <w:t>нк</w:t>
      </w:r>
      <w:r w:rsidRPr="006201FA">
        <w:rPr>
          <w:spacing w:val="-2"/>
          <w:sz w:val="26"/>
          <w:szCs w:val="26"/>
        </w:rPr>
        <w:t>у</w:t>
      </w:r>
      <w:r w:rsidRPr="006201FA">
        <w:rPr>
          <w:sz w:val="26"/>
          <w:szCs w:val="26"/>
        </w:rPr>
        <w:t>рсе в номинации</w:t>
      </w:r>
    </w:p>
    <w:p w:rsidR="003E3DCA" w:rsidRPr="006201FA" w:rsidRDefault="003E3DCA" w:rsidP="003E3DCA">
      <w:pPr>
        <w:pStyle w:val="Heading"/>
        <w:rPr>
          <w:rFonts w:ascii="Times New Roman" w:hAnsi="Times New Roman" w:cs="Times New Roman"/>
          <w:b w:val="0"/>
          <w:sz w:val="24"/>
          <w:szCs w:val="24"/>
        </w:rPr>
      </w:pPr>
      <w:r w:rsidRPr="006201FA"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_________________________________________________________________________</w:t>
      </w:r>
      <w:r w:rsidRPr="006201FA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3E3DCA" w:rsidRPr="006201FA" w:rsidRDefault="003E3DCA" w:rsidP="003E3DCA">
      <w:pPr>
        <w:pStyle w:val="Heading"/>
        <w:ind w:firstLine="709"/>
        <w:jc w:val="center"/>
        <w:rPr>
          <w:rFonts w:ascii="Times New Roman" w:hAnsi="Times New Roman" w:cs="Times New Roman"/>
          <w:b w:val="0"/>
          <w:i/>
          <w:sz w:val="18"/>
          <w:szCs w:val="18"/>
        </w:rPr>
      </w:pPr>
      <w:r w:rsidRPr="006201FA">
        <w:rPr>
          <w:rFonts w:ascii="Times New Roman" w:hAnsi="Times New Roman" w:cs="Times New Roman"/>
          <w:b w:val="0"/>
          <w:i/>
          <w:sz w:val="18"/>
          <w:szCs w:val="18"/>
        </w:rPr>
        <w:t>(название номинации)</w:t>
      </w:r>
    </w:p>
    <w:p w:rsidR="003E3DCA" w:rsidRPr="006201FA" w:rsidRDefault="003E3DCA" w:rsidP="003E3DCA">
      <w:pPr>
        <w:rPr>
          <w:sz w:val="10"/>
          <w:szCs w:val="10"/>
        </w:rPr>
      </w:pPr>
    </w:p>
    <w:tbl>
      <w:tblPr>
        <w:tblW w:w="10070" w:type="dxa"/>
        <w:shd w:val="clear" w:color="auto" w:fill="FFFFFF" w:themeFill="background1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3"/>
        <w:gridCol w:w="4679"/>
        <w:gridCol w:w="4828"/>
      </w:tblGrid>
      <w:tr w:rsidR="003E3DCA" w:rsidRPr="006201FA" w:rsidTr="000B666C">
        <w:trPr>
          <w:cantSplit/>
          <w:trHeight w:hRule="exact" w:val="330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307A07" w:rsidRDefault="003E3DCA" w:rsidP="003E3DC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13"/>
              <w:rPr>
                <w:b/>
                <w:bCs/>
                <w:sz w:val="24"/>
                <w:szCs w:val="24"/>
              </w:rPr>
            </w:pPr>
            <w:r w:rsidRPr="006201FA">
              <w:rPr>
                <w:b/>
                <w:bCs/>
                <w:sz w:val="24"/>
                <w:szCs w:val="24"/>
              </w:rPr>
              <w:t xml:space="preserve">ИНН </w:t>
            </w:r>
          </w:p>
        </w:tc>
        <w:tc>
          <w:tcPr>
            <w:tcW w:w="4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13"/>
              <w:rPr>
                <w:sz w:val="24"/>
                <w:szCs w:val="24"/>
              </w:rPr>
            </w:pPr>
          </w:p>
        </w:tc>
      </w:tr>
      <w:tr w:rsidR="003E3DCA" w:rsidRPr="006201FA" w:rsidTr="000B666C">
        <w:trPr>
          <w:cantSplit/>
          <w:trHeight w:hRule="exact" w:val="987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307A07" w:rsidRDefault="003E3DCA" w:rsidP="003E3DC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13"/>
              <w:rPr>
                <w:bCs/>
                <w:sz w:val="24"/>
                <w:szCs w:val="24"/>
              </w:rPr>
            </w:pPr>
            <w:r w:rsidRPr="006201FA">
              <w:rPr>
                <w:b/>
                <w:bCs/>
                <w:spacing w:val="-1"/>
                <w:sz w:val="24"/>
                <w:szCs w:val="24"/>
              </w:rPr>
              <w:t>Р</w:t>
            </w:r>
            <w:r w:rsidRPr="006201FA">
              <w:rPr>
                <w:b/>
                <w:bCs/>
                <w:sz w:val="24"/>
                <w:szCs w:val="24"/>
              </w:rPr>
              <w:t>уковод</w:t>
            </w:r>
            <w:r w:rsidRPr="006201FA">
              <w:rPr>
                <w:b/>
                <w:bCs/>
                <w:spacing w:val="-2"/>
                <w:sz w:val="24"/>
                <w:szCs w:val="24"/>
              </w:rPr>
              <w:t>и</w:t>
            </w:r>
            <w:r w:rsidRPr="006201FA">
              <w:rPr>
                <w:b/>
                <w:bCs/>
                <w:sz w:val="24"/>
                <w:szCs w:val="24"/>
              </w:rPr>
              <w:t>т</w:t>
            </w:r>
            <w:r w:rsidRPr="006201FA">
              <w:rPr>
                <w:b/>
                <w:bCs/>
                <w:spacing w:val="-1"/>
                <w:sz w:val="24"/>
                <w:szCs w:val="24"/>
              </w:rPr>
              <w:t>е</w:t>
            </w:r>
            <w:r w:rsidRPr="006201FA">
              <w:rPr>
                <w:b/>
                <w:bCs/>
                <w:sz w:val="24"/>
                <w:szCs w:val="24"/>
              </w:rPr>
              <w:t>ль</w:t>
            </w:r>
            <w:r w:rsidRPr="006201FA">
              <w:rPr>
                <w:bCs/>
                <w:sz w:val="24"/>
                <w:szCs w:val="24"/>
              </w:rPr>
              <w:t xml:space="preserve"> (до</w:t>
            </w:r>
            <w:r w:rsidRPr="006201FA">
              <w:rPr>
                <w:bCs/>
                <w:spacing w:val="1"/>
                <w:sz w:val="24"/>
                <w:szCs w:val="24"/>
              </w:rPr>
              <w:t>л</w:t>
            </w:r>
            <w:r w:rsidRPr="006201FA">
              <w:rPr>
                <w:bCs/>
                <w:spacing w:val="-1"/>
                <w:sz w:val="24"/>
                <w:szCs w:val="24"/>
              </w:rPr>
              <w:t>жн</w:t>
            </w:r>
            <w:r w:rsidRPr="006201FA">
              <w:rPr>
                <w:bCs/>
                <w:sz w:val="24"/>
                <w:szCs w:val="24"/>
              </w:rPr>
              <w:t>о</w:t>
            </w:r>
            <w:r w:rsidRPr="006201FA">
              <w:rPr>
                <w:bCs/>
                <w:spacing w:val="-1"/>
                <w:sz w:val="24"/>
                <w:szCs w:val="24"/>
              </w:rPr>
              <w:t>с</w:t>
            </w:r>
            <w:r w:rsidRPr="006201FA">
              <w:rPr>
                <w:bCs/>
                <w:sz w:val="24"/>
                <w:szCs w:val="24"/>
              </w:rPr>
              <w:t xml:space="preserve">ть, </w:t>
            </w:r>
            <w:r w:rsidRPr="006201FA">
              <w:rPr>
                <w:bCs/>
                <w:spacing w:val="-1"/>
                <w:sz w:val="24"/>
                <w:szCs w:val="24"/>
              </w:rPr>
              <w:t>Ф</w:t>
            </w:r>
            <w:r w:rsidRPr="006201FA">
              <w:rPr>
                <w:bCs/>
                <w:sz w:val="24"/>
                <w:szCs w:val="24"/>
              </w:rPr>
              <w:t>ИО пол</w:t>
            </w:r>
            <w:r w:rsidRPr="006201FA">
              <w:rPr>
                <w:bCs/>
                <w:spacing w:val="-2"/>
                <w:sz w:val="24"/>
                <w:szCs w:val="24"/>
              </w:rPr>
              <w:t>н</w:t>
            </w:r>
            <w:r w:rsidRPr="006201FA">
              <w:rPr>
                <w:bCs/>
                <w:sz w:val="24"/>
                <w:szCs w:val="24"/>
              </w:rPr>
              <w:t>остью)</w:t>
            </w:r>
          </w:p>
        </w:tc>
        <w:tc>
          <w:tcPr>
            <w:tcW w:w="4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13"/>
              <w:rPr>
                <w:sz w:val="24"/>
                <w:szCs w:val="24"/>
              </w:rPr>
            </w:pPr>
          </w:p>
        </w:tc>
      </w:tr>
      <w:tr w:rsidR="003E3DCA" w:rsidRPr="006201FA" w:rsidTr="000B666C">
        <w:trPr>
          <w:cantSplit/>
          <w:trHeight w:hRule="exact" w:val="514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307A07" w:rsidRDefault="003E3DCA" w:rsidP="003E3DC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13"/>
              <w:rPr>
                <w:b/>
                <w:bCs/>
                <w:sz w:val="24"/>
                <w:szCs w:val="24"/>
              </w:rPr>
            </w:pPr>
            <w:r w:rsidRPr="006201FA">
              <w:rPr>
                <w:b/>
                <w:bCs/>
                <w:spacing w:val="-1"/>
                <w:sz w:val="24"/>
                <w:szCs w:val="24"/>
              </w:rPr>
              <w:t>Юридический а</w:t>
            </w:r>
            <w:r w:rsidRPr="006201FA">
              <w:rPr>
                <w:b/>
                <w:bCs/>
                <w:sz w:val="24"/>
                <w:szCs w:val="24"/>
              </w:rPr>
              <w:t xml:space="preserve">дрес </w:t>
            </w:r>
          </w:p>
        </w:tc>
        <w:tc>
          <w:tcPr>
            <w:tcW w:w="4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13"/>
              <w:rPr>
                <w:sz w:val="24"/>
                <w:szCs w:val="24"/>
              </w:rPr>
            </w:pPr>
          </w:p>
        </w:tc>
      </w:tr>
      <w:tr w:rsidR="003E3DCA" w:rsidRPr="006201FA" w:rsidTr="000B666C">
        <w:trPr>
          <w:cantSplit/>
          <w:trHeight w:hRule="exact" w:val="489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307A07" w:rsidRDefault="003E3DCA" w:rsidP="003E3DC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13"/>
              <w:rPr>
                <w:b/>
                <w:bCs/>
                <w:sz w:val="24"/>
                <w:szCs w:val="24"/>
              </w:rPr>
            </w:pPr>
            <w:r w:rsidRPr="006201FA">
              <w:rPr>
                <w:b/>
                <w:bCs/>
                <w:sz w:val="24"/>
                <w:szCs w:val="24"/>
              </w:rPr>
              <w:t xml:space="preserve">Фактический адрес </w:t>
            </w:r>
          </w:p>
        </w:tc>
        <w:tc>
          <w:tcPr>
            <w:tcW w:w="4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13"/>
              <w:rPr>
                <w:sz w:val="24"/>
                <w:szCs w:val="24"/>
              </w:rPr>
            </w:pPr>
          </w:p>
        </w:tc>
      </w:tr>
      <w:tr w:rsidR="003E3DCA" w:rsidRPr="006201FA" w:rsidTr="000B666C">
        <w:trPr>
          <w:cantSplit/>
          <w:trHeight w:hRule="exact" w:val="426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307A07" w:rsidRDefault="003E3DCA" w:rsidP="003E3DC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13"/>
              <w:rPr>
                <w:b/>
                <w:bCs/>
                <w:sz w:val="24"/>
                <w:szCs w:val="24"/>
              </w:rPr>
            </w:pPr>
            <w:r w:rsidRPr="006201FA">
              <w:rPr>
                <w:b/>
                <w:bCs/>
                <w:sz w:val="24"/>
                <w:szCs w:val="24"/>
              </w:rPr>
              <w:t>К</w:t>
            </w:r>
            <w:r w:rsidRPr="006201FA">
              <w:rPr>
                <w:b/>
                <w:bCs/>
                <w:spacing w:val="1"/>
                <w:sz w:val="24"/>
                <w:szCs w:val="24"/>
              </w:rPr>
              <w:t>о</w:t>
            </w:r>
            <w:r w:rsidRPr="006201FA">
              <w:rPr>
                <w:b/>
                <w:bCs/>
                <w:spacing w:val="-2"/>
                <w:sz w:val="24"/>
                <w:szCs w:val="24"/>
              </w:rPr>
              <w:t>н</w:t>
            </w:r>
            <w:r w:rsidRPr="006201FA">
              <w:rPr>
                <w:b/>
                <w:bCs/>
                <w:sz w:val="24"/>
                <w:szCs w:val="24"/>
              </w:rPr>
              <w:t>т</w:t>
            </w:r>
            <w:r w:rsidRPr="006201FA">
              <w:rPr>
                <w:b/>
                <w:bCs/>
                <w:spacing w:val="1"/>
                <w:sz w:val="24"/>
                <w:szCs w:val="24"/>
              </w:rPr>
              <w:t>а</w:t>
            </w:r>
            <w:r w:rsidRPr="006201FA">
              <w:rPr>
                <w:b/>
                <w:bCs/>
                <w:spacing w:val="-3"/>
                <w:sz w:val="24"/>
                <w:szCs w:val="24"/>
              </w:rPr>
              <w:t>к</w:t>
            </w:r>
            <w:r w:rsidRPr="006201FA">
              <w:rPr>
                <w:b/>
                <w:bCs/>
                <w:sz w:val="24"/>
                <w:szCs w:val="24"/>
              </w:rPr>
              <w:t xml:space="preserve">тный </w:t>
            </w:r>
            <w:r w:rsidRPr="006201FA">
              <w:rPr>
                <w:b/>
                <w:bCs/>
                <w:spacing w:val="1"/>
                <w:sz w:val="24"/>
                <w:szCs w:val="24"/>
              </w:rPr>
              <w:t>т</w:t>
            </w:r>
            <w:r w:rsidRPr="006201FA">
              <w:rPr>
                <w:b/>
                <w:bCs/>
                <w:sz w:val="24"/>
                <w:szCs w:val="24"/>
              </w:rPr>
              <w:t>е</w:t>
            </w:r>
            <w:r w:rsidRPr="006201FA">
              <w:rPr>
                <w:b/>
                <w:bCs/>
                <w:spacing w:val="-1"/>
                <w:sz w:val="24"/>
                <w:szCs w:val="24"/>
              </w:rPr>
              <w:t>л</w:t>
            </w:r>
            <w:r w:rsidRPr="006201FA">
              <w:rPr>
                <w:b/>
                <w:bCs/>
                <w:sz w:val="24"/>
                <w:szCs w:val="24"/>
              </w:rPr>
              <w:t>е</w:t>
            </w:r>
            <w:r w:rsidRPr="006201FA">
              <w:rPr>
                <w:b/>
                <w:bCs/>
                <w:spacing w:val="-2"/>
                <w:sz w:val="24"/>
                <w:szCs w:val="24"/>
              </w:rPr>
              <w:t>ф</w:t>
            </w:r>
            <w:r w:rsidRPr="006201FA">
              <w:rPr>
                <w:b/>
                <w:bCs/>
                <w:sz w:val="24"/>
                <w:szCs w:val="24"/>
              </w:rPr>
              <w:t>он</w:t>
            </w:r>
          </w:p>
        </w:tc>
        <w:tc>
          <w:tcPr>
            <w:tcW w:w="4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13"/>
              <w:rPr>
                <w:sz w:val="24"/>
                <w:szCs w:val="24"/>
              </w:rPr>
            </w:pPr>
          </w:p>
        </w:tc>
      </w:tr>
      <w:tr w:rsidR="003E3DCA" w:rsidRPr="006201FA" w:rsidTr="000B666C">
        <w:trPr>
          <w:cantSplit/>
          <w:trHeight w:hRule="exact" w:val="496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307A07" w:rsidRDefault="003E3DCA" w:rsidP="003E3DC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13"/>
              <w:rPr>
                <w:b/>
                <w:bCs/>
                <w:sz w:val="24"/>
                <w:szCs w:val="24"/>
              </w:rPr>
            </w:pPr>
            <w:r w:rsidRPr="006201FA">
              <w:rPr>
                <w:b/>
                <w:bCs/>
                <w:sz w:val="24"/>
                <w:szCs w:val="24"/>
              </w:rPr>
              <w:t>К</w:t>
            </w:r>
            <w:r w:rsidRPr="006201FA">
              <w:rPr>
                <w:b/>
                <w:bCs/>
                <w:spacing w:val="1"/>
                <w:sz w:val="24"/>
                <w:szCs w:val="24"/>
              </w:rPr>
              <w:t>о</w:t>
            </w:r>
            <w:r w:rsidRPr="006201FA">
              <w:rPr>
                <w:b/>
                <w:bCs/>
                <w:spacing w:val="-2"/>
                <w:sz w:val="24"/>
                <w:szCs w:val="24"/>
              </w:rPr>
              <w:t>н</w:t>
            </w:r>
            <w:r w:rsidRPr="006201FA">
              <w:rPr>
                <w:b/>
                <w:bCs/>
                <w:sz w:val="24"/>
                <w:szCs w:val="24"/>
              </w:rPr>
              <w:t>т</w:t>
            </w:r>
            <w:r w:rsidRPr="006201FA">
              <w:rPr>
                <w:b/>
                <w:bCs/>
                <w:spacing w:val="1"/>
                <w:sz w:val="24"/>
                <w:szCs w:val="24"/>
              </w:rPr>
              <w:t>а</w:t>
            </w:r>
            <w:r w:rsidRPr="006201FA">
              <w:rPr>
                <w:b/>
                <w:bCs/>
                <w:spacing w:val="-3"/>
                <w:sz w:val="24"/>
                <w:szCs w:val="24"/>
              </w:rPr>
              <w:t>к</w:t>
            </w:r>
            <w:r w:rsidRPr="006201FA">
              <w:rPr>
                <w:b/>
                <w:bCs/>
                <w:sz w:val="24"/>
                <w:szCs w:val="24"/>
              </w:rPr>
              <w:t>тный e-</w:t>
            </w:r>
            <w:proofErr w:type="spellStart"/>
            <w:r w:rsidRPr="006201FA">
              <w:rPr>
                <w:b/>
                <w:bCs/>
                <w:spacing w:val="-3"/>
                <w:sz w:val="24"/>
                <w:szCs w:val="24"/>
              </w:rPr>
              <w:t>m</w:t>
            </w:r>
            <w:r w:rsidRPr="006201FA">
              <w:rPr>
                <w:b/>
                <w:bCs/>
                <w:sz w:val="24"/>
                <w:szCs w:val="24"/>
              </w:rPr>
              <w:t>a</w:t>
            </w:r>
            <w:r w:rsidRPr="006201FA">
              <w:rPr>
                <w:b/>
                <w:bCs/>
                <w:spacing w:val="1"/>
                <w:sz w:val="24"/>
                <w:szCs w:val="24"/>
              </w:rPr>
              <w:t>i</w:t>
            </w:r>
            <w:r w:rsidRPr="006201FA">
              <w:rPr>
                <w:b/>
                <w:bCs/>
                <w:sz w:val="24"/>
                <w:szCs w:val="24"/>
              </w:rPr>
              <w:t>l</w:t>
            </w:r>
            <w:proofErr w:type="spellEnd"/>
          </w:p>
        </w:tc>
        <w:tc>
          <w:tcPr>
            <w:tcW w:w="4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13"/>
              <w:rPr>
                <w:sz w:val="24"/>
                <w:szCs w:val="24"/>
              </w:rPr>
            </w:pPr>
          </w:p>
        </w:tc>
      </w:tr>
      <w:tr w:rsidR="003E3DCA" w:rsidRPr="006201FA" w:rsidTr="000B666C">
        <w:trPr>
          <w:cantSplit/>
          <w:trHeight w:hRule="exact" w:val="654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307A07" w:rsidRDefault="003E3DCA" w:rsidP="003E3DC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13"/>
              <w:rPr>
                <w:b/>
                <w:bCs/>
                <w:sz w:val="24"/>
                <w:szCs w:val="24"/>
              </w:rPr>
            </w:pPr>
            <w:r w:rsidRPr="006201FA">
              <w:rPr>
                <w:b/>
                <w:bCs/>
                <w:spacing w:val="-1"/>
                <w:sz w:val="24"/>
                <w:szCs w:val="24"/>
              </w:rPr>
              <w:t>Г</w:t>
            </w:r>
            <w:r w:rsidRPr="006201FA">
              <w:rPr>
                <w:b/>
                <w:bCs/>
                <w:sz w:val="24"/>
                <w:szCs w:val="24"/>
              </w:rPr>
              <w:t xml:space="preserve">од </w:t>
            </w:r>
            <w:r w:rsidRPr="006201FA">
              <w:rPr>
                <w:b/>
                <w:bCs/>
                <w:spacing w:val="-1"/>
                <w:sz w:val="24"/>
                <w:szCs w:val="24"/>
              </w:rPr>
              <w:t>н</w:t>
            </w:r>
            <w:r w:rsidRPr="006201FA">
              <w:rPr>
                <w:b/>
                <w:bCs/>
                <w:sz w:val="24"/>
                <w:szCs w:val="24"/>
              </w:rPr>
              <w:t>а</w:t>
            </w:r>
            <w:r w:rsidRPr="006201FA">
              <w:rPr>
                <w:b/>
                <w:bCs/>
                <w:spacing w:val="-1"/>
                <w:sz w:val="24"/>
                <w:szCs w:val="24"/>
              </w:rPr>
              <w:t>ч</w:t>
            </w:r>
            <w:r w:rsidRPr="006201FA">
              <w:rPr>
                <w:b/>
                <w:bCs/>
                <w:sz w:val="24"/>
                <w:szCs w:val="24"/>
              </w:rPr>
              <w:t>а</w:t>
            </w:r>
            <w:r w:rsidRPr="006201FA">
              <w:rPr>
                <w:b/>
                <w:bCs/>
                <w:spacing w:val="-1"/>
                <w:sz w:val="24"/>
                <w:szCs w:val="24"/>
              </w:rPr>
              <w:t>л</w:t>
            </w:r>
            <w:r w:rsidRPr="006201FA">
              <w:rPr>
                <w:b/>
                <w:bCs/>
                <w:sz w:val="24"/>
                <w:szCs w:val="24"/>
              </w:rPr>
              <w:t>а экспо</w:t>
            </w:r>
            <w:r w:rsidRPr="006201FA">
              <w:rPr>
                <w:b/>
                <w:bCs/>
                <w:spacing w:val="-2"/>
                <w:sz w:val="24"/>
                <w:szCs w:val="24"/>
              </w:rPr>
              <w:t>р</w:t>
            </w:r>
            <w:r w:rsidRPr="006201FA">
              <w:rPr>
                <w:b/>
                <w:bCs/>
                <w:sz w:val="24"/>
                <w:szCs w:val="24"/>
              </w:rPr>
              <w:t>тной де</w:t>
            </w:r>
            <w:r w:rsidRPr="006201FA">
              <w:rPr>
                <w:b/>
                <w:bCs/>
                <w:spacing w:val="-1"/>
                <w:sz w:val="24"/>
                <w:szCs w:val="24"/>
              </w:rPr>
              <w:t>я</w:t>
            </w:r>
            <w:r w:rsidRPr="006201FA">
              <w:rPr>
                <w:b/>
                <w:bCs/>
                <w:spacing w:val="1"/>
                <w:sz w:val="24"/>
                <w:szCs w:val="24"/>
              </w:rPr>
              <w:t>т</w:t>
            </w:r>
            <w:r w:rsidRPr="006201FA">
              <w:rPr>
                <w:b/>
                <w:bCs/>
                <w:spacing w:val="-2"/>
                <w:sz w:val="24"/>
                <w:szCs w:val="24"/>
              </w:rPr>
              <w:t>е</w:t>
            </w:r>
            <w:r w:rsidRPr="006201FA">
              <w:rPr>
                <w:b/>
                <w:bCs/>
                <w:sz w:val="24"/>
                <w:szCs w:val="24"/>
              </w:rPr>
              <w:t>льно</w:t>
            </w:r>
            <w:r w:rsidRPr="006201FA">
              <w:rPr>
                <w:b/>
                <w:bCs/>
                <w:spacing w:val="-1"/>
                <w:sz w:val="24"/>
                <w:szCs w:val="24"/>
              </w:rPr>
              <w:t>с</w:t>
            </w:r>
            <w:r w:rsidRPr="006201FA">
              <w:rPr>
                <w:b/>
                <w:bCs/>
                <w:sz w:val="24"/>
                <w:szCs w:val="24"/>
              </w:rPr>
              <w:t>ти</w:t>
            </w:r>
          </w:p>
        </w:tc>
        <w:tc>
          <w:tcPr>
            <w:tcW w:w="482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13"/>
              <w:rPr>
                <w:sz w:val="24"/>
                <w:szCs w:val="24"/>
              </w:rPr>
            </w:pPr>
          </w:p>
        </w:tc>
      </w:tr>
      <w:tr w:rsidR="003E3DCA" w:rsidRPr="006201FA" w:rsidTr="000B666C">
        <w:trPr>
          <w:cantSplit/>
          <w:trHeight w:hRule="exact" w:val="2058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307A07" w:rsidRDefault="003E3DCA" w:rsidP="003E3DC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13"/>
              <w:rPr>
                <w:bCs/>
                <w:sz w:val="24"/>
                <w:szCs w:val="24"/>
              </w:rPr>
            </w:pPr>
            <w:r w:rsidRPr="006201FA">
              <w:rPr>
                <w:b/>
                <w:bCs/>
                <w:sz w:val="24"/>
                <w:szCs w:val="24"/>
              </w:rPr>
              <w:t>Основ</w:t>
            </w:r>
            <w:r w:rsidRPr="006201FA">
              <w:rPr>
                <w:b/>
                <w:bCs/>
                <w:spacing w:val="-1"/>
                <w:sz w:val="24"/>
                <w:szCs w:val="24"/>
              </w:rPr>
              <w:t>н</w:t>
            </w:r>
            <w:r w:rsidRPr="006201FA">
              <w:rPr>
                <w:b/>
                <w:bCs/>
                <w:sz w:val="24"/>
                <w:szCs w:val="24"/>
              </w:rPr>
              <w:t xml:space="preserve">ая </w:t>
            </w:r>
            <w:r w:rsidRPr="006201FA">
              <w:rPr>
                <w:b/>
                <w:bCs/>
                <w:spacing w:val="-1"/>
                <w:sz w:val="24"/>
                <w:szCs w:val="24"/>
              </w:rPr>
              <w:t>п</w:t>
            </w:r>
            <w:r w:rsidRPr="006201FA">
              <w:rPr>
                <w:b/>
                <w:bCs/>
                <w:spacing w:val="-3"/>
                <w:sz w:val="24"/>
                <w:szCs w:val="24"/>
              </w:rPr>
              <w:t>р</w:t>
            </w:r>
            <w:r w:rsidRPr="006201FA">
              <w:rPr>
                <w:b/>
                <w:bCs/>
                <w:sz w:val="24"/>
                <w:szCs w:val="24"/>
              </w:rPr>
              <w:t>одук</w:t>
            </w:r>
            <w:r w:rsidRPr="006201FA">
              <w:rPr>
                <w:b/>
                <w:bCs/>
                <w:spacing w:val="-2"/>
                <w:sz w:val="24"/>
                <w:szCs w:val="24"/>
              </w:rPr>
              <w:t>ц</w:t>
            </w:r>
            <w:r w:rsidRPr="006201FA">
              <w:rPr>
                <w:b/>
                <w:bCs/>
                <w:spacing w:val="-1"/>
                <w:sz w:val="24"/>
                <w:szCs w:val="24"/>
              </w:rPr>
              <w:t>и</w:t>
            </w:r>
            <w:r w:rsidRPr="006201FA">
              <w:rPr>
                <w:b/>
                <w:bCs/>
                <w:sz w:val="24"/>
                <w:szCs w:val="24"/>
              </w:rPr>
              <w:t xml:space="preserve">я/услуга, </w:t>
            </w:r>
            <w:r w:rsidRPr="006201FA">
              <w:rPr>
                <w:b/>
                <w:bCs/>
                <w:spacing w:val="-1"/>
                <w:sz w:val="24"/>
                <w:szCs w:val="24"/>
              </w:rPr>
              <w:t>к</w:t>
            </w:r>
            <w:r w:rsidRPr="006201FA">
              <w:rPr>
                <w:b/>
                <w:bCs/>
                <w:sz w:val="24"/>
                <w:szCs w:val="24"/>
              </w:rPr>
              <w:t>оды ТН ВЭД</w:t>
            </w:r>
            <w:r w:rsidRPr="006201FA">
              <w:rPr>
                <w:bCs/>
                <w:sz w:val="24"/>
                <w:szCs w:val="24"/>
              </w:rPr>
              <w:t xml:space="preserve"> (</w:t>
            </w:r>
            <w:r w:rsidRPr="006201FA">
              <w:rPr>
                <w:bCs/>
                <w:spacing w:val="-1"/>
                <w:sz w:val="24"/>
                <w:szCs w:val="24"/>
              </w:rPr>
              <w:t>п</w:t>
            </w:r>
            <w:r w:rsidRPr="006201FA">
              <w:rPr>
                <w:bCs/>
                <w:sz w:val="24"/>
                <w:szCs w:val="24"/>
              </w:rPr>
              <w:t>ри налич</w:t>
            </w:r>
            <w:r w:rsidRPr="006201FA">
              <w:rPr>
                <w:bCs/>
                <w:spacing w:val="-1"/>
                <w:sz w:val="24"/>
                <w:szCs w:val="24"/>
              </w:rPr>
              <w:t>и</w:t>
            </w:r>
            <w:r w:rsidRPr="006201FA">
              <w:rPr>
                <w:bCs/>
                <w:sz w:val="24"/>
                <w:szCs w:val="24"/>
              </w:rPr>
              <w:t>и)</w:t>
            </w:r>
          </w:p>
          <w:p w:rsidR="003E3DCA" w:rsidRPr="006201FA" w:rsidRDefault="003E3DCA" w:rsidP="000B666C">
            <w:pPr>
              <w:ind w:left="113" w:right="113"/>
              <w:rPr>
                <w:bCs/>
                <w:sz w:val="23"/>
                <w:szCs w:val="23"/>
              </w:rPr>
            </w:pPr>
            <w:r w:rsidRPr="006201FA">
              <w:rPr>
                <w:i/>
                <w:spacing w:val="-1"/>
                <w:sz w:val="23"/>
                <w:szCs w:val="23"/>
              </w:rPr>
              <w:t>ука</w:t>
            </w:r>
            <w:r w:rsidRPr="006201FA">
              <w:rPr>
                <w:i/>
                <w:sz w:val="23"/>
                <w:szCs w:val="23"/>
              </w:rPr>
              <w:t xml:space="preserve">зать </w:t>
            </w:r>
            <w:r w:rsidRPr="006201FA">
              <w:rPr>
                <w:i/>
                <w:spacing w:val="1"/>
                <w:sz w:val="23"/>
                <w:szCs w:val="23"/>
              </w:rPr>
              <w:t>в</w:t>
            </w:r>
            <w:r w:rsidRPr="006201FA">
              <w:rPr>
                <w:i/>
                <w:sz w:val="23"/>
                <w:szCs w:val="23"/>
              </w:rPr>
              <w:t>се основн</w:t>
            </w:r>
            <w:r w:rsidRPr="006201FA">
              <w:rPr>
                <w:i/>
                <w:spacing w:val="-1"/>
                <w:sz w:val="23"/>
                <w:szCs w:val="23"/>
              </w:rPr>
              <w:t>ы</w:t>
            </w:r>
            <w:r w:rsidRPr="006201FA">
              <w:rPr>
                <w:i/>
                <w:sz w:val="23"/>
                <w:szCs w:val="23"/>
              </w:rPr>
              <w:t>е но</w:t>
            </w:r>
            <w:r w:rsidRPr="006201FA">
              <w:rPr>
                <w:i/>
                <w:spacing w:val="-1"/>
                <w:sz w:val="23"/>
                <w:szCs w:val="23"/>
              </w:rPr>
              <w:t>м</w:t>
            </w:r>
            <w:r w:rsidRPr="006201FA">
              <w:rPr>
                <w:i/>
                <w:spacing w:val="1"/>
                <w:sz w:val="23"/>
                <w:szCs w:val="23"/>
              </w:rPr>
              <w:t>е</w:t>
            </w:r>
            <w:r w:rsidRPr="006201FA">
              <w:rPr>
                <w:i/>
                <w:sz w:val="23"/>
                <w:szCs w:val="23"/>
              </w:rPr>
              <w:t>н</w:t>
            </w:r>
            <w:r w:rsidRPr="006201FA">
              <w:rPr>
                <w:i/>
                <w:spacing w:val="-1"/>
                <w:sz w:val="23"/>
                <w:szCs w:val="23"/>
              </w:rPr>
              <w:t>к</w:t>
            </w:r>
            <w:r w:rsidRPr="006201FA">
              <w:rPr>
                <w:i/>
                <w:spacing w:val="1"/>
                <w:sz w:val="23"/>
                <w:szCs w:val="23"/>
              </w:rPr>
              <w:t>ла</w:t>
            </w:r>
            <w:r w:rsidRPr="006201FA">
              <w:rPr>
                <w:i/>
                <w:sz w:val="23"/>
                <w:szCs w:val="23"/>
              </w:rPr>
              <w:t>т</w:t>
            </w:r>
            <w:r w:rsidRPr="006201FA">
              <w:rPr>
                <w:i/>
                <w:spacing w:val="-2"/>
                <w:sz w:val="23"/>
                <w:szCs w:val="23"/>
              </w:rPr>
              <w:t>у</w:t>
            </w:r>
            <w:r w:rsidRPr="006201FA">
              <w:rPr>
                <w:i/>
                <w:sz w:val="23"/>
                <w:szCs w:val="23"/>
              </w:rPr>
              <w:t>рн</w:t>
            </w:r>
            <w:r w:rsidRPr="006201FA">
              <w:rPr>
                <w:i/>
                <w:spacing w:val="1"/>
                <w:sz w:val="23"/>
                <w:szCs w:val="23"/>
              </w:rPr>
              <w:t>ы</w:t>
            </w:r>
            <w:r w:rsidRPr="006201FA">
              <w:rPr>
                <w:i/>
                <w:sz w:val="23"/>
                <w:szCs w:val="23"/>
              </w:rPr>
              <w:t>е г</w:t>
            </w:r>
            <w:r w:rsidRPr="006201FA">
              <w:rPr>
                <w:i/>
                <w:spacing w:val="1"/>
                <w:sz w:val="23"/>
                <w:szCs w:val="23"/>
              </w:rPr>
              <w:t>р</w:t>
            </w:r>
            <w:r w:rsidRPr="006201FA">
              <w:rPr>
                <w:i/>
                <w:spacing w:val="-3"/>
                <w:sz w:val="23"/>
                <w:szCs w:val="23"/>
              </w:rPr>
              <w:t>у</w:t>
            </w:r>
            <w:r w:rsidRPr="006201FA">
              <w:rPr>
                <w:i/>
                <w:sz w:val="23"/>
                <w:szCs w:val="23"/>
              </w:rPr>
              <w:t>п</w:t>
            </w:r>
            <w:r w:rsidRPr="006201FA">
              <w:rPr>
                <w:i/>
                <w:spacing w:val="1"/>
                <w:sz w:val="23"/>
                <w:szCs w:val="23"/>
              </w:rPr>
              <w:t>п</w:t>
            </w:r>
            <w:r w:rsidRPr="006201FA">
              <w:rPr>
                <w:i/>
                <w:sz w:val="23"/>
                <w:szCs w:val="23"/>
              </w:rPr>
              <w:t>ы, т</w:t>
            </w:r>
            <w:r w:rsidRPr="006201FA">
              <w:rPr>
                <w:i/>
                <w:spacing w:val="2"/>
                <w:sz w:val="23"/>
                <w:szCs w:val="23"/>
              </w:rPr>
              <w:t>о</w:t>
            </w:r>
            <w:r w:rsidRPr="006201FA">
              <w:rPr>
                <w:i/>
                <w:sz w:val="23"/>
                <w:szCs w:val="23"/>
              </w:rPr>
              <w:t>в</w:t>
            </w:r>
            <w:r w:rsidRPr="006201FA">
              <w:rPr>
                <w:i/>
                <w:spacing w:val="-1"/>
                <w:sz w:val="23"/>
                <w:szCs w:val="23"/>
              </w:rPr>
              <w:t>а</w:t>
            </w:r>
            <w:r w:rsidRPr="006201FA">
              <w:rPr>
                <w:i/>
                <w:sz w:val="23"/>
                <w:szCs w:val="23"/>
              </w:rPr>
              <w:t>рные г</w:t>
            </w:r>
            <w:r w:rsidRPr="006201FA">
              <w:rPr>
                <w:i/>
                <w:spacing w:val="1"/>
                <w:sz w:val="23"/>
                <w:szCs w:val="23"/>
              </w:rPr>
              <w:t>р</w:t>
            </w:r>
            <w:r w:rsidRPr="006201FA">
              <w:rPr>
                <w:i/>
                <w:spacing w:val="-3"/>
                <w:sz w:val="23"/>
                <w:szCs w:val="23"/>
              </w:rPr>
              <w:t>у</w:t>
            </w:r>
            <w:r w:rsidRPr="006201FA">
              <w:rPr>
                <w:i/>
                <w:spacing w:val="1"/>
                <w:sz w:val="23"/>
                <w:szCs w:val="23"/>
              </w:rPr>
              <w:t>п</w:t>
            </w:r>
            <w:r w:rsidRPr="006201FA">
              <w:rPr>
                <w:i/>
                <w:sz w:val="23"/>
                <w:szCs w:val="23"/>
              </w:rPr>
              <w:t xml:space="preserve">пы, коды </w:t>
            </w:r>
            <w:r w:rsidRPr="006201FA">
              <w:rPr>
                <w:i/>
                <w:spacing w:val="-2"/>
                <w:sz w:val="23"/>
                <w:szCs w:val="23"/>
              </w:rPr>
              <w:t>Т</w:t>
            </w:r>
            <w:r w:rsidRPr="006201FA">
              <w:rPr>
                <w:i/>
                <w:sz w:val="23"/>
                <w:szCs w:val="23"/>
              </w:rPr>
              <w:t xml:space="preserve">Н ВЭД (не  </w:t>
            </w:r>
            <w:r w:rsidRPr="006201FA">
              <w:rPr>
                <w:i/>
                <w:spacing w:val="-1"/>
                <w:sz w:val="23"/>
                <w:szCs w:val="23"/>
              </w:rPr>
              <w:t>м</w:t>
            </w:r>
            <w:r w:rsidRPr="006201FA">
              <w:rPr>
                <w:i/>
                <w:sz w:val="23"/>
                <w:szCs w:val="23"/>
              </w:rPr>
              <w:t>ен</w:t>
            </w:r>
            <w:r w:rsidRPr="006201FA">
              <w:rPr>
                <w:i/>
                <w:spacing w:val="-1"/>
                <w:sz w:val="23"/>
                <w:szCs w:val="23"/>
              </w:rPr>
              <w:t>е</w:t>
            </w:r>
            <w:r w:rsidRPr="006201FA">
              <w:rPr>
                <w:i/>
                <w:sz w:val="23"/>
                <w:szCs w:val="23"/>
              </w:rPr>
              <w:t>е 4 зна</w:t>
            </w:r>
            <w:r w:rsidRPr="006201FA">
              <w:rPr>
                <w:i/>
                <w:spacing w:val="-1"/>
                <w:sz w:val="23"/>
                <w:szCs w:val="23"/>
              </w:rPr>
              <w:t>к</w:t>
            </w:r>
            <w:r w:rsidRPr="006201FA">
              <w:rPr>
                <w:i/>
                <w:sz w:val="23"/>
                <w:szCs w:val="23"/>
              </w:rPr>
              <w:t>ов)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</w:tr>
      <w:tr w:rsidR="003E3DCA" w:rsidRPr="006201FA" w:rsidTr="000B666C">
        <w:trPr>
          <w:cantSplit/>
          <w:trHeight w:hRule="exact" w:val="863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307A07" w:rsidRDefault="003E3DCA" w:rsidP="003E3DC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13"/>
              <w:rPr>
                <w:bCs/>
                <w:sz w:val="24"/>
                <w:szCs w:val="24"/>
              </w:rPr>
            </w:pPr>
            <w:r w:rsidRPr="006201FA">
              <w:rPr>
                <w:b/>
                <w:bCs/>
                <w:spacing w:val="-1"/>
                <w:sz w:val="24"/>
                <w:szCs w:val="24"/>
              </w:rPr>
              <w:t>С</w:t>
            </w:r>
            <w:r w:rsidRPr="006201FA">
              <w:rPr>
                <w:b/>
                <w:bCs/>
                <w:sz w:val="24"/>
                <w:szCs w:val="24"/>
              </w:rPr>
              <w:t>айт</w:t>
            </w:r>
            <w:r w:rsidRPr="006201FA">
              <w:rPr>
                <w:bCs/>
                <w:sz w:val="24"/>
                <w:szCs w:val="24"/>
              </w:rPr>
              <w:t xml:space="preserve"> </w:t>
            </w:r>
            <w:r w:rsidRPr="006201FA">
              <w:rPr>
                <w:b/>
                <w:bCs/>
                <w:sz w:val="24"/>
                <w:szCs w:val="24"/>
              </w:rPr>
              <w:t xml:space="preserve">на </w:t>
            </w:r>
            <w:r w:rsidRPr="006201FA">
              <w:rPr>
                <w:b/>
                <w:color w:val="000000"/>
                <w:sz w:val="24"/>
                <w:szCs w:val="24"/>
              </w:rPr>
              <w:t>иностранном языке</w:t>
            </w:r>
            <w:r w:rsidRPr="006201FA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Default="003E3DCA" w:rsidP="000B666C">
            <w:pPr>
              <w:ind w:left="113" w:right="113"/>
              <w:rPr>
                <w:sz w:val="24"/>
                <w:szCs w:val="24"/>
              </w:rPr>
            </w:pPr>
            <w:r w:rsidRPr="006201FA">
              <w:rPr>
                <w:sz w:val="24"/>
                <w:szCs w:val="24"/>
              </w:rPr>
              <w:t xml:space="preserve">□ нет  </w:t>
            </w:r>
          </w:p>
          <w:p w:rsidR="003E3DCA" w:rsidRPr="00252630" w:rsidRDefault="003E3DCA" w:rsidP="000B666C">
            <w:pPr>
              <w:ind w:left="113" w:right="113"/>
              <w:rPr>
                <w:sz w:val="24"/>
                <w:szCs w:val="24"/>
              </w:rPr>
            </w:pPr>
            <w:r w:rsidRPr="006201FA">
              <w:rPr>
                <w:sz w:val="24"/>
                <w:szCs w:val="24"/>
              </w:rPr>
              <w:t xml:space="preserve">□ да </w:t>
            </w:r>
            <w:r w:rsidRPr="006201FA">
              <w:rPr>
                <w:i/>
                <w:sz w:val="24"/>
                <w:szCs w:val="24"/>
              </w:rPr>
              <w:t>(указать адрес и язык сайта)</w:t>
            </w:r>
          </w:p>
        </w:tc>
      </w:tr>
      <w:tr w:rsidR="003E3DCA" w:rsidRPr="006201FA" w:rsidTr="000B666C">
        <w:trPr>
          <w:cantSplit/>
          <w:trHeight w:hRule="exact" w:val="1007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307A07" w:rsidRDefault="003E3DCA" w:rsidP="003E3DCA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41"/>
              <w:jc w:val="both"/>
              <w:rPr>
                <w:bCs/>
                <w:sz w:val="24"/>
                <w:szCs w:val="24"/>
              </w:rPr>
            </w:pPr>
            <w:r w:rsidRPr="006201FA">
              <w:rPr>
                <w:b/>
                <w:sz w:val="24"/>
                <w:szCs w:val="24"/>
              </w:rPr>
              <w:t>Объем экспорта</w:t>
            </w:r>
            <w:r w:rsidRPr="006201FA">
              <w:rPr>
                <w:sz w:val="24"/>
                <w:szCs w:val="24"/>
              </w:rPr>
              <w:t xml:space="preserve"> товаров (работ, услуг) в ценах на дату отгрузки, </w:t>
            </w:r>
            <w:r w:rsidRPr="006201FA">
              <w:rPr>
                <w:bCs/>
                <w:sz w:val="24"/>
                <w:szCs w:val="24"/>
              </w:rPr>
              <w:t xml:space="preserve">за </w:t>
            </w:r>
            <w:r w:rsidRPr="006201FA">
              <w:rPr>
                <w:sz w:val="24"/>
                <w:szCs w:val="24"/>
              </w:rPr>
              <w:t>отчетный год</w:t>
            </w:r>
            <w:r w:rsidRPr="006201FA">
              <w:rPr>
                <w:bCs/>
                <w:sz w:val="24"/>
                <w:szCs w:val="24"/>
              </w:rPr>
              <w:t xml:space="preserve"> (</w:t>
            </w:r>
            <w:r w:rsidRPr="006201FA">
              <w:rPr>
                <w:b/>
                <w:sz w:val="24"/>
                <w:szCs w:val="24"/>
              </w:rPr>
              <w:t>в рублях, без НДС</w:t>
            </w:r>
            <w:r w:rsidRPr="006201FA">
              <w:rPr>
                <w:sz w:val="24"/>
                <w:szCs w:val="24"/>
              </w:rPr>
              <w:t>)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13"/>
              <w:rPr>
                <w:i/>
                <w:sz w:val="24"/>
                <w:szCs w:val="24"/>
              </w:rPr>
            </w:pPr>
            <w:r w:rsidRPr="006201FA">
              <w:rPr>
                <w:i/>
                <w:sz w:val="24"/>
                <w:szCs w:val="24"/>
              </w:rPr>
              <w:t>указать сумму</w:t>
            </w:r>
          </w:p>
        </w:tc>
      </w:tr>
      <w:tr w:rsidR="003E3DCA" w:rsidRPr="006201FA" w:rsidTr="000B666C">
        <w:trPr>
          <w:cantSplit/>
          <w:trHeight w:hRule="exact" w:val="1142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307A07" w:rsidRDefault="003E3DCA" w:rsidP="003E3DCA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41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6201FA">
              <w:rPr>
                <w:b/>
                <w:color w:val="000000" w:themeColor="text1"/>
                <w:sz w:val="24"/>
                <w:szCs w:val="24"/>
              </w:rPr>
              <w:t>Доля экспорта</w:t>
            </w:r>
            <w:r w:rsidRPr="006201FA">
              <w:rPr>
                <w:color w:val="000000" w:themeColor="text1"/>
                <w:sz w:val="24"/>
                <w:szCs w:val="24"/>
              </w:rPr>
              <w:t xml:space="preserve"> товаров (работ, услуг) </w:t>
            </w:r>
            <w:r w:rsidRPr="006201FA">
              <w:rPr>
                <w:bCs/>
                <w:color w:val="000000" w:themeColor="text1"/>
                <w:sz w:val="24"/>
                <w:szCs w:val="24"/>
              </w:rPr>
              <w:t xml:space="preserve">за </w:t>
            </w:r>
            <w:r w:rsidRPr="006201FA">
              <w:rPr>
                <w:color w:val="000000" w:themeColor="text1"/>
                <w:sz w:val="24"/>
                <w:szCs w:val="24"/>
              </w:rPr>
              <w:t xml:space="preserve">отчетный год, </w:t>
            </w:r>
            <w:r w:rsidRPr="006201FA">
              <w:rPr>
                <w:b/>
                <w:color w:val="000000" w:themeColor="text1"/>
                <w:sz w:val="24"/>
                <w:szCs w:val="24"/>
              </w:rPr>
              <w:t>в процентах от общего объема реализации (в рублях, без НДС)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13"/>
              <w:rPr>
                <w:i/>
                <w:color w:val="000000" w:themeColor="text1"/>
                <w:sz w:val="24"/>
                <w:szCs w:val="24"/>
              </w:rPr>
            </w:pPr>
            <w:r w:rsidRPr="006201FA">
              <w:rPr>
                <w:i/>
                <w:color w:val="000000" w:themeColor="text1"/>
                <w:sz w:val="24"/>
                <w:szCs w:val="24"/>
              </w:rPr>
              <w:t>указать в %</w:t>
            </w:r>
          </w:p>
        </w:tc>
      </w:tr>
      <w:tr w:rsidR="003E3DCA" w:rsidRPr="006201FA" w:rsidTr="000B666C">
        <w:trPr>
          <w:cantSplit/>
          <w:trHeight w:hRule="exact" w:val="736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307A07" w:rsidRDefault="003E3DCA" w:rsidP="003E3DC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41"/>
              <w:jc w:val="both"/>
              <w:rPr>
                <w:bCs/>
                <w:sz w:val="24"/>
                <w:szCs w:val="24"/>
              </w:rPr>
            </w:pPr>
            <w:r w:rsidRPr="006201FA">
              <w:rPr>
                <w:b/>
                <w:bCs/>
                <w:spacing w:val="1"/>
                <w:sz w:val="24"/>
                <w:szCs w:val="24"/>
              </w:rPr>
              <w:t>Ст</w:t>
            </w:r>
            <w:r w:rsidRPr="006201FA">
              <w:rPr>
                <w:b/>
                <w:bCs/>
                <w:spacing w:val="-2"/>
                <w:sz w:val="24"/>
                <w:szCs w:val="24"/>
              </w:rPr>
              <w:t>р</w:t>
            </w:r>
            <w:r w:rsidRPr="006201FA">
              <w:rPr>
                <w:b/>
                <w:bCs/>
                <w:sz w:val="24"/>
                <w:szCs w:val="24"/>
              </w:rPr>
              <w:t>аны</w:t>
            </w:r>
            <w:r w:rsidRPr="006201FA">
              <w:rPr>
                <w:bCs/>
                <w:sz w:val="24"/>
                <w:szCs w:val="24"/>
              </w:rPr>
              <w:t xml:space="preserve">, в </w:t>
            </w:r>
            <w:r w:rsidRPr="006201FA">
              <w:rPr>
                <w:bCs/>
                <w:spacing w:val="-1"/>
                <w:sz w:val="24"/>
                <w:szCs w:val="24"/>
              </w:rPr>
              <w:t>к</w:t>
            </w:r>
            <w:r w:rsidRPr="006201FA">
              <w:rPr>
                <w:bCs/>
                <w:sz w:val="24"/>
                <w:szCs w:val="24"/>
              </w:rPr>
              <w:t xml:space="preserve">оторые </w:t>
            </w:r>
            <w:r w:rsidRPr="006201FA">
              <w:rPr>
                <w:bCs/>
                <w:spacing w:val="-2"/>
                <w:sz w:val="24"/>
                <w:szCs w:val="24"/>
              </w:rPr>
              <w:t>о</w:t>
            </w:r>
            <w:r w:rsidRPr="006201FA">
              <w:rPr>
                <w:bCs/>
                <w:sz w:val="24"/>
                <w:szCs w:val="24"/>
              </w:rPr>
              <w:t>суще</w:t>
            </w:r>
            <w:r w:rsidRPr="006201FA">
              <w:rPr>
                <w:bCs/>
                <w:spacing w:val="-2"/>
                <w:sz w:val="24"/>
                <w:szCs w:val="24"/>
              </w:rPr>
              <w:t>ст</w:t>
            </w:r>
            <w:r w:rsidRPr="006201FA">
              <w:rPr>
                <w:bCs/>
                <w:sz w:val="24"/>
                <w:szCs w:val="24"/>
              </w:rPr>
              <w:t>влялись экспо</w:t>
            </w:r>
            <w:r w:rsidRPr="006201FA">
              <w:rPr>
                <w:bCs/>
                <w:spacing w:val="-3"/>
                <w:sz w:val="24"/>
                <w:szCs w:val="24"/>
              </w:rPr>
              <w:t>р</w:t>
            </w:r>
            <w:r w:rsidRPr="006201FA">
              <w:rPr>
                <w:bCs/>
                <w:sz w:val="24"/>
                <w:szCs w:val="24"/>
              </w:rPr>
              <w:t>т</w:t>
            </w:r>
            <w:r w:rsidRPr="006201FA">
              <w:rPr>
                <w:bCs/>
                <w:spacing w:val="-2"/>
                <w:sz w:val="24"/>
                <w:szCs w:val="24"/>
              </w:rPr>
              <w:t>н</w:t>
            </w:r>
            <w:r w:rsidRPr="006201FA">
              <w:rPr>
                <w:bCs/>
                <w:spacing w:val="-1"/>
                <w:sz w:val="24"/>
                <w:szCs w:val="24"/>
              </w:rPr>
              <w:t>ы</w:t>
            </w:r>
            <w:r w:rsidRPr="006201FA">
              <w:rPr>
                <w:bCs/>
                <w:sz w:val="24"/>
                <w:szCs w:val="24"/>
              </w:rPr>
              <w:t>е постав</w:t>
            </w:r>
            <w:r w:rsidRPr="006201FA">
              <w:rPr>
                <w:bCs/>
                <w:spacing w:val="-1"/>
                <w:sz w:val="24"/>
                <w:szCs w:val="24"/>
              </w:rPr>
              <w:t>к</w:t>
            </w:r>
            <w:r w:rsidRPr="006201FA">
              <w:rPr>
                <w:bCs/>
                <w:sz w:val="24"/>
                <w:szCs w:val="24"/>
              </w:rPr>
              <w:t xml:space="preserve">и за </w:t>
            </w:r>
            <w:r w:rsidRPr="006201FA">
              <w:rPr>
                <w:sz w:val="24"/>
                <w:szCs w:val="24"/>
              </w:rPr>
              <w:t>отчетный год</w:t>
            </w:r>
          </w:p>
        </w:tc>
        <w:tc>
          <w:tcPr>
            <w:tcW w:w="482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252630" w:rsidRDefault="003E3DCA" w:rsidP="000B666C">
            <w:pPr>
              <w:ind w:right="113"/>
              <w:rPr>
                <w:i/>
                <w:sz w:val="24"/>
                <w:szCs w:val="24"/>
              </w:rPr>
            </w:pPr>
            <w:r w:rsidRPr="00252630">
              <w:rPr>
                <w:i/>
                <w:sz w:val="24"/>
                <w:szCs w:val="24"/>
              </w:rPr>
              <w:t>указать названия стран, общее количество</w:t>
            </w:r>
          </w:p>
        </w:tc>
      </w:tr>
      <w:tr w:rsidR="003E3DCA" w:rsidRPr="006201FA" w:rsidTr="000B666C">
        <w:tblPrEx>
          <w:shd w:val="clear" w:color="auto" w:fill="auto"/>
        </w:tblPrEx>
        <w:trPr>
          <w:cantSplit/>
          <w:trHeight w:hRule="exact" w:val="258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307A07" w:rsidRDefault="003E3DCA" w:rsidP="003E3DC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41"/>
              <w:jc w:val="both"/>
              <w:rPr>
                <w:bCs/>
                <w:sz w:val="24"/>
                <w:szCs w:val="24"/>
              </w:rPr>
            </w:pPr>
            <w:r w:rsidRPr="006201FA">
              <w:rPr>
                <w:b/>
                <w:bCs/>
                <w:sz w:val="24"/>
                <w:szCs w:val="24"/>
              </w:rPr>
              <w:t>Наг</w:t>
            </w:r>
            <w:r w:rsidRPr="006201FA">
              <w:rPr>
                <w:b/>
                <w:bCs/>
                <w:spacing w:val="-2"/>
                <w:sz w:val="24"/>
                <w:szCs w:val="24"/>
              </w:rPr>
              <w:t>р</w:t>
            </w:r>
            <w:r w:rsidRPr="006201FA">
              <w:rPr>
                <w:b/>
                <w:bCs/>
                <w:sz w:val="24"/>
                <w:szCs w:val="24"/>
              </w:rPr>
              <w:t>адн</w:t>
            </w:r>
            <w:r w:rsidRPr="006201FA">
              <w:rPr>
                <w:b/>
                <w:bCs/>
                <w:spacing w:val="-1"/>
                <w:sz w:val="24"/>
                <w:szCs w:val="24"/>
              </w:rPr>
              <w:t>ы</w:t>
            </w:r>
            <w:r w:rsidRPr="006201FA">
              <w:rPr>
                <w:b/>
                <w:bCs/>
                <w:sz w:val="24"/>
                <w:szCs w:val="24"/>
              </w:rPr>
              <w:t>е</w:t>
            </w:r>
            <w:r w:rsidRPr="006201FA">
              <w:rPr>
                <w:bCs/>
                <w:sz w:val="24"/>
                <w:szCs w:val="24"/>
              </w:rPr>
              <w:t xml:space="preserve"> </w:t>
            </w:r>
            <w:r w:rsidRPr="006201FA">
              <w:rPr>
                <w:b/>
                <w:bCs/>
                <w:sz w:val="24"/>
                <w:szCs w:val="24"/>
              </w:rPr>
              <w:t>док</w:t>
            </w:r>
            <w:r w:rsidRPr="006201FA">
              <w:rPr>
                <w:b/>
                <w:bCs/>
                <w:spacing w:val="-1"/>
                <w:sz w:val="24"/>
                <w:szCs w:val="24"/>
              </w:rPr>
              <w:t>у</w:t>
            </w:r>
            <w:r w:rsidRPr="006201FA">
              <w:rPr>
                <w:b/>
                <w:bCs/>
                <w:sz w:val="24"/>
                <w:szCs w:val="24"/>
              </w:rPr>
              <w:t>менты</w:t>
            </w:r>
            <w:r w:rsidRPr="006201FA">
              <w:rPr>
                <w:bCs/>
                <w:sz w:val="24"/>
                <w:szCs w:val="24"/>
              </w:rPr>
              <w:t xml:space="preserve">, полученные по результатам </w:t>
            </w:r>
            <w:r>
              <w:rPr>
                <w:bCs/>
                <w:sz w:val="24"/>
                <w:szCs w:val="24"/>
              </w:rPr>
              <w:t>участия во всероссийском</w:t>
            </w:r>
            <w:r w:rsidRPr="00B40CAD">
              <w:rPr>
                <w:bCs/>
                <w:sz w:val="24"/>
                <w:szCs w:val="24"/>
              </w:rPr>
              <w:t xml:space="preserve"> конкурс</w:t>
            </w:r>
            <w:r>
              <w:rPr>
                <w:bCs/>
                <w:sz w:val="24"/>
                <w:szCs w:val="24"/>
              </w:rPr>
              <w:t>е</w:t>
            </w:r>
            <w:r w:rsidRPr="00B40CAD">
              <w:rPr>
                <w:bCs/>
                <w:sz w:val="24"/>
                <w:szCs w:val="24"/>
              </w:rPr>
              <w:t xml:space="preserve"> «Экспортер года»</w:t>
            </w:r>
          </w:p>
          <w:p w:rsidR="003E3DCA" w:rsidRPr="006201FA" w:rsidRDefault="003E3DCA" w:rsidP="000B666C">
            <w:pPr>
              <w:ind w:left="113" w:right="141"/>
              <w:jc w:val="both"/>
              <w:rPr>
                <w:bCs/>
                <w:sz w:val="24"/>
                <w:szCs w:val="24"/>
              </w:rPr>
            </w:pPr>
            <w:r w:rsidRPr="006201FA">
              <w:rPr>
                <w:bCs/>
                <w:sz w:val="24"/>
                <w:szCs w:val="24"/>
              </w:rPr>
              <w:t>(д</w:t>
            </w:r>
            <w:r w:rsidRPr="006201FA">
              <w:rPr>
                <w:bCs/>
                <w:spacing w:val="-1"/>
                <w:sz w:val="24"/>
                <w:szCs w:val="24"/>
              </w:rPr>
              <w:t>ип</w:t>
            </w:r>
            <w:r w:rsidRPr="006201FA">
              <w:rPr>
                <w:bCs/>
                <w:sz w:val="24"/>
                <w:szCs w:val="24"/>
              </w:rPr>
              <w:t>л</w:t>
            </w:r>
            <w:r w:rsidRPr="006201FA">
              <w:rPr>
                <w:bCs/>
                <w:spacing w:val="1"/>
                <w:sz w:val="24"/>
                <w:szCs w:val="24"/>
              </w:rPr>
              <w:t>о</w:t>
            </w:r>
            <w:r w:rsidRPr="006201FA">
              <w:rPr>
                <w:bCs/>
                <w:sz w:val="24"/>
                <w:szCs w:val="24"/>
              </w:rPr>
              <w:t>мы</w:t>
            </w:r>
            <w:r>
              <w:rPr>
                <w:bCs/>
                <w:sz w:val="24"/>
                <w:szCs w:val="24"/>
              </w:rPr>
              <w:t xml:space="preserve"> победителей и призеров на окружном или </w:t>
            </w:r>
            <w:r w:rsidRPr="00B40CAD">
              <w:rPr>
                <w:bCs/>
                <w:sz w:val="24"/>
                <w:szCs w:val="24"/>
              </w:rPr>
              <w:t>на федеральном уровне</w:t>
            </w:r>
            <w:r>
              <w:rPr>
                <w:bCs/>
                <w:sz w:val="24"/>
                <w:szCs w:val="24"/>
              </w:rPr>
              <w:t xml:space="preserve">), </w:t>
            </w:r>
            <w:r w:rsidRPr="006201FA">
              <w:rPr>
                <w:bCs/>
                <w:sz w:val="24"/>
                <w:szCs w:val="24"/>
              </w:rPr>
              <w:t>ко</w:t>
            </w:r>
            <w:r w:rsidRPr="006201FA">
              <w:rPr>
                <w:bCs/>
                <w:spacing w:val="-1"/>
                <w:sz w:val="24"/>
                <w:szCs w:val="24"/>
              </w:rPr>
              <w:t>т</w:t>
            </w:r>
            <w:r w:rsidRPr="006201FA">
              <w:rPr>
                <w:bCs/>
                <w:sz w:val="24"/>
                <w:szCs w:val="24"/>
              </w:rPr>
              <w:t xml:space="preserve">орые </w:t>
            </w:r>
            <w:r w:rsidRPr="006201FA">
              <w:rPr>
                <w:bCs/>
                <w:spacing w:val="-1"/>
                <w:sz w:val="24"/>
                <w:szCs w:val="24"/>
              </w:rPr>
              <w:t>и</w:t>
            </w:r>
            <w:r w:rsidRPr="006201FA">
              <w:rPr>
                <w:bCs/>
                <w:sz w:val="24"/>
                <w:szCs w:val="24"/>
              </w:rPr>
              <w:t>м</w:t>
            </w:r>
            <w:r w:rsidRPr="006201FA">
              <w:rPr>
                <w:bCs/>
                <w:spacing w:val="-2"/>
                <w:sz w:val="24"/>
                <w:szCs w:val="24"/>
              </w:rPr>
              <w:t>е</w:t>
            </w:r>
            <w:r w:rsidRPr="006201FA">
              <w:rPr>
                <w:bCs/>
                <w:sz w:val="24"/>
                <w:szCs w:val="24"/>
              </w:rPr>
              <w:t xml:space="preserve">ет Заявитель </w:t>
            </w:r>
          </w:p>
          <w:p w:rsidR="003E3DCA" w:rsidRPr="006201FA" w:rsidRDefault="003E3DCA" w:rsidP="000B666C">
            <w:pPr>
              <w:ind w:left="113" w:right="141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(указать за последние два года</w:t>
            </w:r>
            <w:r w:rsidRPr="006201FA">
              <w:rPr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13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указать уровень, номинацию и год вручения награды</w:t>
            </w:r>
          </w:p>
        </w:tc>
      </w:tr>
      <w:tr w:rsidR="003E3DCA" w:rsidRPr="006201FA" w:rsidTr="000B666C">
        <w:tblPrEx>
          <w:shd w:val="clear" w:color="auto" w:fill="auto"/>
        </w:tblPrEx>
        <w:trPr>
          <w:cantSplit/>
          <w:trHeight w:hRule="exact" w:val="1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307A07" w:rsidRDefault="003E3DCA" w:rsidP="003E3DC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Default="003E3DCA" w:rsidP="000B666C">
            <w:pPr>
              <w:ind w:left="113" w:right="141"/>
              <w:jc w:val="both"/>
              <w:rPr>
                <w:bCs/>
                <w:sz w:val="24"/>
                <w:szCs w:val="24"/>
              </w:rPr>
            </w:pPr>
            <w:r w:rsidRPr="004B5BB6">
              <w:rPr>
                <w:b/>
                <w:bCs/>
                <w:sz w:val="24"/>
                <w:szCs w:val="24"/>
              </w:rPr>
              <w:t>Участие</w:t>
            </w:r>
            <w:r>
              <w:rPr>
                <w:bCs/>
                <w:sz w:val="24"/>
                <w:szCs w:val="24"/>
              </w:rPr>
              <w:t xml:space="preserve"> во всероссийском</w:t>
            </w:r>
            <w:r w:rsidRPr="00B40CAD">
              <w:rPr>
                <w:bCs/>
                <w:sz w:val="24"/>
                <w:szCs w:val="24"/>
              </w:rPr>
              <w:t xml:space="preserve"> конкурс</w:t>
            </w:r>
            <w:r>
              <w:rPr>
                <w:bCs/>
                <w:sz w:val="24"/>
                <w:szCs w:val="24"/>
              </w:rPr>
              <w:t>е</w:t>
            </w:r>
            <w:r w:rsidRPr="00B40CAD">
              <w:rPr>
                <w:bCs/>
                <w:sz w:val="24"/>
                <w:szCs w:val="24"/>
              </w:rPr>
              <w:t xml:space="preserve"> «Экспортер года»</w:t>
            </w:r>
            <w:r>
              <w:rPr>
                <w:bCs/>
                <w:sz w:val="24"/>
                <w:szCs w:val="24"/>
              </w:rPr>
              <w:t xml:space="preserve"> (на окружном или </w:t>
            </w:r>
            <w:r w:rsidRPr="00B40CAD">
              <w:rPr>
                <w:bCs/>
                <w:sz w:val="24"/>
                <w:szCs w:val="24"/>
              </w:rPr>
              <w:t>на федеральном уровне</w:t>
            </w:r>
            <w:r>
              <w:rPr>
                <w:bCs/>
                <w:sz w:val="24"/>
                <w:szCs w:val="24"/>
              </w:rPr>
              <w:t>)</w:t>
            </w:r>
          </w:p>
          <w:p w:rsidR="003E3DCA" w:rsidRPr="004B5BB6" w:rsidRDefault="003E3DCA" w:rsidP="000B666C">
            <w:pPr>
              <w:ind w:left="113" w:right="141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(указать за последние два года</w:t>
            </w:r>
            <w:r w:rsidRPr="006201FA">
              <w:rPr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Default="003E3DCA" w:rsidP="000B666C">
            <w:pPr>
              <w:ind w:left="113" w:right="113"/>
              <w:rPr>
                <w:sz w:val="24"/>
                <w:szCs w:val="24"/>
              </w:rPr>
            </w:pPr>
            <w:r w:rsidRPr="006201FA">
              <w:rPr>
                <w:sz w:val="24"/>
                <w:szCs w:val="24"/>
              </w:rPr>
              <w:t xml:space="preserve">□ нет  </w:t>
            </w:r>
          </w:p>
          <w:p w:rsidR="003E3DCA" w:rsidRPr="006201FA" w:rsidRDefault="003E3DCA" w:rsidP="000B666C">
            <w:pPr>
              <w:ind w:left="113" w:right="113"/>
              <w:rPr>
                <w:sz w:val="24"/>
                <w:szCs w:val="24"/>
              </w:rPr>
            </w:pPr>
            <w:r w:rsidRPr="006201FA">
              <w:rPr>
                <w:sz w:val="24"/>
                <w:szCs w:val="24"/>
              </w:rPr>
              <w:t xml:space="preserve">□ да </w:t>
            </w:r>
          </w:p>
          <w:p w:rsidR="003E3DCA" w:rsidRDefault="003E3DCA" w:rsidP="000B666C">
            <w:pPr>
              <w:ind w:left="113" w:right="113"/>
              <w:rPr>
                <w:i/>
                <w:sz w:val="24"/>
                <w:szCs w:val="24"/>
              </w:rPr>
            </w:pPr>
          </w:p>
        </w:tc>
      </w:tr>
      <w:tr w:rsidR="003E3DCA" w:rsidRPr="006201FA" w:rsidTr="000B666C">
        <w:tblPrEx>
          <w:shd w:val="clear" w:color="auto" w:fill="auto"/>
        </w:tblPrEx>
        <w:trPr>
          <w:cantSplit/>
          <w:trHeight w:hRule="exact" w:val="240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307A07" w:rsidRDefault="003E3DCA" w:rsidP="003E3DC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41"/>
              <w:jc w:val="both"/>
              <w:rPr>
                <w:bCs/>
                <w:sz w:val="24"/>
                <w:szCs w:val="24"/>
              </w:rPr>
            </w:pPr>
            <w:r w:rsidRPr="006201FA">
              <w:rPr>
                <w:sz w:val="24"/>
                <w:szCs w:val="24"/>
              </w:rPr>
              <w:t xml:space="preserve">Зарегистрированные за пределами Российской Федерации </w:t>
            </w:r>
            <w:r w:rsidRPr="006201FA">
              <w:rPr>
                <w:b/>
                <w:sz w:val="24"/>
                <w:szCs w:val="24"/>
              </w:rPr>
              <w:t>права на результаты интеллектуальной деятельности</w:t>
            </w:r>
            <w:r w:rsidRPr="006201FA">
              <w:rPr>
                <w:sz w:val="24"/>
                <w:szCs w:val="24"/>
              </w:rPr>
              <w:t xml:space="preserve"> (изобретения, полезные модели, промышленные образцы) и товарные знаки, срок действия которых не истек на момент подачи настоящего заявления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Default="003E3DCA" w:rsidP="000B666C">
            <w:pPr>
              <w:ind w:left="113" w:right="113"/>
              <w:rPr>
                <w:sz w:val="24"/>
                <w:szCs w:val="24"/>
              </w:rPr>
            </w:pPr>
            <w:r w:rsidRPr="006201FA">
              <w:rPr>
                <w:sz w:val="24"/>
                <w:szCs w:val="24"/>
              </w:rPr>
              <w:t>□ нет</w:t>
            </w:r>
          </w:p>
          <w:p w:rsidR="003E3DCA" w:rsidRPr="00252630" w:rsidRDefault="003E3DCA" w:rsidP="000B666C">
            <w:pPr>
              <w:ind w:left="113" w:right="113"/>
              <w:rPr>
                <w:sz w:val="24"/>
                <w:szCs w:val="24"/>
              </w:rPr>
            </w:pPr>
            <w:r w:rsidRPr="006201FA">
              <w:rPr>
                <w:sz w:val="24"/>
                <w:szCs w:val="24"/>
              </w:rPr>
              <w:t>□ да (</w:t>
            </w:r>
            <w:r w:rsidRPr="006201FA">
              <w:rPr>
                <w:i/>
                <w:sz w:val="24"/>
                <w:szCs w:val="24"/>
              </w:rPr>
              <w:t>перечислить названия)</w:t>
            </w:r>
          </w:p>
        </w:tc>
      </w:tr>
      <w:tr w:rsidR="003E3DCA" w:rsidRPr="006201FA" w:rsidTr="000B666C">
        <w:tblPrEx>
          <w:shd w:val="clear" w:color="auto" w:fill="auto"/>
        </w:tblPrEx>
        <w:trPr>
          <w:cantSplit/>
          <w:trHeight w:hRule="exact" w:val="11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307A07" w:rsidRDefault="003E3DCA" w:rsidP="003E3DC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41"/>
              <w:jc w:val="both"/>
              <w:rPr>
                <w:sz w:val="24"/>
                <w:szCs w:val="24"/>
              </w:rPr>
            </w:pPr>
            <w:r w:rsidRPr="006201FA">
              <w:rPr>
                <w:b/>
                <w:bCs/>
                <w:sz w:val="24"/>
                <w:szCs w:val="24"/>
              </w:rPr>
              <w:t>Финансовые услуги Группы АО «</w:t>
            </w:r>
            <w:r w:rsidRPr="006201FA">
              <w:rPr>
                <w:b/>
                <w:bCs/>
                <w:spacing w:val="-1"/>
                <w:sz w:val="24"/>
                <w:szCs w:val="24"/>
              </w:rPr>
              <w:t>Р</w:t>
            </w:r>
            <w:r w:rsidRPr="006201FA">
              <w:rPr>
                <w:b/>
                <w:bCs/>
                <w:sz w:val="24"/>
                <w:szCs w:val="24"/>
              </w:rPr>
              <w:t>осси</w:t>
            </w:r>
            <w:r w:rsidRPr="006201FA">
              <w:rPr>
                <w:b/>
                <w:bCs/>
                <w:spacing w:val="-1"/>
                <w:sz w:val="24"/>
                <w:szCs w:val="24"/>
              </w:rPr>
              <w:t>й</w:t>
            </w:r>
            <w:r w:rsidRPr="006201FA">
              <w:rPr>
                <w:b/>
                <w:bCs/>
                <w:sz w:val="24"/>
                <w:szCs w:val="24"/>
              </w:rPr>
              <w:t>ский экс</w:t>
            </w:r>
            <w:r w:rsidRPr="006201FA">
              <w:rPr>
                <w:b/>
                <w:bCs/>
                <w:spacing w:val="-3"/>
                <w:sz w:val="24"/>
                <w:szCs w:val="24"/>
              </w:rPr>
              <w:t>п</w:t>
            </w:r>
            <w:r w:rsidRPr="006201FA">
              <w:rPr>
                <w:b/>
                <w:bCs/>
                <w:spacing w:val="-1"/>
                <w:sz w:val="24"/>
                <w:szCs w:val="24"/>
              </w:rPr>
              <w:t>о</w:t>
            </w:r>
            <w:r w:rsidRPr="006201FA">
              <w:rPr>
                <w:b/>
                <w:bCs/>
                <w:sz w:val="24"/>
                <w:szCs w:val="24"/>
              </w:rPr>
              <w:t>ртный цент</w:t>
            </w:r>
            <w:r w:rsidRPr="006201FA">
              <w:rPr>
                <w:b/>
                <w:bCs/>
                <w:spacing w:val="-2"/>
                <w:sz w:val="24"/>
                <w:szCs w:val="24"/>
              </w:rPr>
              <w:t>р»</w:t>
            </w:r>
            <w:r w:rsidRPr="006201FA">
              <w:rPr>
                <w:b/>
                <w:bCs/>
                <w:sz w:val="24"/>
                <w:szCs w:val="24"/>
              </w:rPr>
              <w:t xml:space="preserve">, </w:t>
            </w:r>
            <w:r w:rsidRPr="006201FA">
              <w:rPr>
                <w:bCs/>
                <w:sz w:val="24"/>
                <w:szCs w:val="24"/>
              </w:rPr>
              <w:t>по</w:t>
            </w:r>
            <w:r w:rsidRPr="006201FA">
              <w:rPr>
                <w:bCs/>
                <w:spacing w:val="-1"/>
                <w:sz w:val="24"/>
                <w:szCs w:val="24"/>
              </w:rPr>
              <w:t>л</w:t>
            </w:r>
            <w:r w:rsidRPr="006201FA">
              <w:rPr>
                <w:bCs/>
                <w:sz w:val="24"/>
                <w:szCs w:val="24"/>
              </w:rPr>
              <w:t>учен</w:t>
            </w:r>
            <w:r w:rsidRPr="006201FA">
              <w:rPr>
                <w:bCs/>
                <w:spacing w:val="-1"/>
                <w:sz w:val="24"/>
                <w:szCs w:val="24"/>
              </w:rPr>
              <w:t>ны</w:t>
            </w:r>
            <w:r w:rsidRPr="006201FA">
              <w:rPr>
                <w:bCs/>
                <w:sz w:val="24"/>
                <w:szCs w:val="24"/>
              </w:rPr>
              <w:t xml:space="preserve">е Заявителем </w:t>
            </w:r>
            <w:r w:rsidRPr="006201FA">
              <w:rPr>
                <w:bCs/>
                <w:spacing w:val="-2"/>
                <w:sz w:val="24"/>
                <w:szCs w:val="24"/>
              </w:rPr>
              <w:t>з</w:t>
            </w:r>
            <w:r w:rsidRPr="006201FA">
              <w:rPr>
                <w:bCs/>
                <w:sz w:val="24"/>
                <w:szCs w:val="24"/>
              </w:rPr>
              <w:t xml:space="preserve">а </w:t>
            </w:r>
            <w:r w:rsidRPr="006201FA">
              <w:rPr>
                <w:sz w:val="24"/>
                <w:szCs w:val="24"/>
              </w:rPr>
              <w:t>отчетный год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Default="003E3DCA" w:rsidP="000B666C">
            <w:pPr>
              <w:ind w:left="113" w:right="113"/>
              <w:rPr>
                <w:sz w:val="24"/>
                <w:szCs w:val="24"/>
              </w:rPr>
            </w:pPr>
            <w:r w:rsidRPr="006201FA">
              <w:rPr>
                <w:sz w:val="24"/>
                <w:szCs w:val="24"/>
              </w:rPr>
              <w:t>□ нет</w:t>
            </w:r>
          </w:p>
          <w:p w:rsidR="003E3DCA" w:rsidRPr="006201FA" w:rsidRDefault="003E3DCA" w:rsidP="000B666C">
            <w:pPr>
              <w:ind w:left="113" w:right="113"/>
              <w:rPr>
                <w:sz w:val="24"/>
                <w:szCs w:val="24"/>
              </w:rPr>
            </w:pPr>
            <w:r w:rsidRPr="006201FA">
              <w:rPr>
                <w:sz w:val="24"/>
                <w:szCs w:val="24"/>
              </w:rPr>
              <w:t>□ да (</w:t>
            </w:r>
            <w:r w:rsidRPr="006201FA">
              <w:rPr>
                <w:i/>
                <w:sz w:val="24"/>
                <w:szCs w:val="24"/>
              </w:rPr>
              <w:t>указать наименование услуг с номером заявки)</w:t>
            </w:r>
          </w:p>
        </w:tc>
      </w:tr>
      <w:tr w:rsidR="003E3DCA" w:rsidRPr="006201FA" w:rsidTr="000B666C">
        <w:tblPrEx>
          <w:shd w:val="clear" w:color="auto" w:fill="auto"/>
        </w:tblPrEx>
        <w:trPr>
          <w:cantSplit/>
          <w:trHeight w:hRule="exact" w:val="11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307A07" w:rsidRDefault="003E3DCA" w:rsidP="003E3DC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41"/>
              <w:jc w:val="both"/>
              <w:rPr>
                <w:sz w:val="24"/>
                <w:szCs w:val="24"/>
              </w:rPr>
            </w:pPr>
            <w:r w:rsidRPr="006201FA">
              <w:rPr>
                <w:b/>
                <w:sz w:val="24"/>
                <w:szCs w:val="24"/>
              </w:rPr>
              <w:t>Регистрация</w:t>
            </w:r>
            <w:r w:rsidRPr="006201FA">
              <w:rPr>
                <w:sz w:val="24"/>
                <w:szCs w:val="24"/>
              </w:rPr>
              <w:t xml:space="preserve"> компании </w:t>
            </w:r>
            <w:r w:rsidRPr="006201FA">
              <w:rPr>
                <w:b/>
                <w:sz w:val="24"/>
                <w:szCs w:val="24"/>
              </w:rPr>
              <w:t>в Государственной информационной системе промышленности</w:t>
            </w:r>
            <w:r w:rsidRPr="006201FA">
              <w:rPr>
                <w:sz w:val="24"/>
                <w:szCs w:val="24"/>
              </w:rPr>
              <w:t xml:space="preserve"> (ГИСП)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Default="003E3DCA" w:rsidP="000B666C">
            <w:pPr>
              <w:ind w:left="113" w:right="113"/>
              <w:rPr>
                <w:sz w:val="24"/>
                <w:szCs w:val="24"/>
              </w:rPr>
            </w:pPr>
            <w:r w:rsidRPr="006201FA">
              <w:rPr>
                <w:sz w:val="24"/>
                <w:szCs w:val="24"/>
              </w:rPr>
              <w:t>□ нет</w:t>
            </w:r>
          </w:p>
          <w:p w:rsidR="003E3DCA" w:rsidRPr="006201FA" w:rsidRDefault="003E3DCA" w:rsidP="000B666C">
            <w:pPr>
              <w:ind w:left="113" w:right="113"/>
              <w:rPr>
                <w:sz w:val="24"/>
                <w:szCs w:val="24"/>
              </w:rPr>
            </w:pPr>
            <w:r w:rsidRPr="006201FA">
              <w:rPr>
                <w:sz w:val="24"/>
                <w:szCs w:val="24"/>
              </w:rPr>
              <w:t>□ да (</w:t>
            </w:r>
            <w:r w:rsidRPr="006201FA">
              <w:rPr>
                <w:i/>
                <w:sz w:val="24"/>
                <w:szCs w:val="24"/>
              </w:rPr>
              <w:t>приложить снимок экрана личного кабинета пользователя)</w:t>
            </w:r>
          </w:p>
        </w:tc>
      </w:tr>
      <w:tr w:rsidR="003E3DCA" w:rsidRPr="006201FA" w:rsidTr="000B666C">
        <w:tblPrEx>
          <w:shd w:val="clear" w:color="auto" w:fill="auto"/>
        </w:tblPrEx>
        <w:trPr>
          <w:cantSplit/>
          <w:trHeight w:hRule="exact" w:val="1164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705253" w:rsidRDefault="003E3DCA" w:rsidP="003E3DC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41"/>
              <w:jc w:val="both"/>
              <w:rPr>
                <w:sz w:val="24"/>
                <w:szCs w:val="24"/>
              </w:rPr>
            </w:pPr>
            <w:r w:rsidRPr="006201FA">
              <w:rPr>
                <w:b/>
                <w:sz w:val="24"/>
                <w:szCs w:val="24"/>
              </w:rPr>
              <w:t xml:space="preserve">Регистрация </w:t>
            </w:r>
            <w:r w:rsidRPr="006201FA">
              <w:rPr>
                <w:sz w:val="24"/>
                <w:szCs w:val="24"/>
              </w:rPr>
              <w:t>компании</w:t>
            </w:r>
            <w:r>
              <w:rPr>
                <w:b/>
                <w:sz w:val="24"/>
                <w:szCs w:val="24"/>
              </w:rPr>
              <w:t xml:space="preserve"> в информационной системе</w:t>
            </w:r>
            <w:r w:rsidRPr="006201FA">
              <w:rPr>
                <w:b/>
                <w:sz w:val="24"/>
                <w:szCs w:val="24"/>
              </w:rPr>
              <w:t xml:space="preserve"> «Одно окно»</w:t>
            </w:r>
            <w:r w:rsidRPr="006201FA">
              <w:rPr>
                <w:sz w:val="24"/>
                <w:szCs w:val="24"/>
              </w:rPr>
              <w:t xml:space="preserve"> (цифровая платформа «Мой экспорт»)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Default="003E3DCA" w:rsidP="000B666C">
            <w:pPr>
              <w:ind w:left="113" w:right="113"/>
              <w:rPr>
                <w:sz w:val="24"/>
                <w:szCs w:val="24"/>
              </w:rPr>
            </w:pPr>
            <w:r w:rsidRPr="006201FA">
              <w:rPr>
                <w:sz w:val="24"/>
                <w:szCs w:val="24"/>
              </w:rPr>
              <w:t>□ нет</w:t>
            </w:r>
          </w:p>
          <w:p w:rsidR="003E3DCA" w:rsidRPr="006201FA" w:rsidRDefault="003E3DCA" w:rsidP="000B666C">
            <w:pPr>
              <w:ind w:left="113" w:right="113"/>
              <w:rPr>
                <w:sz w:val="24"/>
                <w:szCs w:val="24"/>
              </w:rPr>
            </w:pPr>
            <w:r w:rsidRPr="006201FA">
              <w:rPr>
                <w:sz w:val="24"/>
                <w:szCs w:val="24"/>
              </w:rPr>
              <w:t>□ да (</w:t>
            </w:r>
            <w:r w:rsidRPr="006201FA">
              <w:rPr>
                <w:i/>
                <w:sz w:val="24"/>
                <w:szCs w:val="24"/>
              </w:rPr>
              <w:t>приложить снимок экрана личного кабинета пользователя)</w:t>
            </w:r>
          </w:p>
        </w:tc>
      </w:tr>
      <w:tr w:rsidR="003E3DCA" w:rsidRPr="006201FA" w:rsidTr="000B666C">
        <w:tblPrEx>
          <w:shd w:val="clear" w:color="auto" w:fill="auto"/>
        </w:tblPrEx>
        <w:trPr>
          <w:cantSplit/>
          <w:trHeight w:hRule="exact" w:val="199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705253" w:rsidRDefault="003E3DCA" w:rsidP="003E3DC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567" w:hanging="425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6201FA" w:rsidRDefault="003E3DCA" w:rsidP="000B666C">
            <w:pPr>
              <w:ind w:left="113" w:right="141"/>
              <w:jc w:val="both"/>
              <w:rPr>
                <w:b/>
                <w:sz w:val="24"/>
                <w:szCs w:val="24"/>
              </w:rPr>
            </w:pPr>
            <w:r w:rsidRPr="004B5BB6">
              <w:rPr>
                <w:b/>
                <w:sz w:val="24"/>
                <w:szCs w:val="24"/>
              </w:rPr>
              <w:t xml:space="preserve">Наличие сертификата </w:t>
            </w:r>
            <w:r w:rsidRPr="004B5BB6">
              <w:rPr>
                <w:sz w:val="24"/>
                <w:szCs w:val="24"/>
              </w:rPr>
              <w:t>соответствия добровольных систем сертификации</w:t>
            </w:r>
            <w:r w:rsidRPr="004B5BB6">
              <w:rPr>
                <w:b/>
                <w:sz w:val="24"/>
                <w:szCs w:val="24"/>
              </w:rPr>
              <w:t xml:space="preserve"> «Сделано в России» </w:t>
            </w:r>
            <w:r w:rsidRPr="004B5BB6">
              <w:rPr>
                <w:sz w:val="24"/>
                <w:szCs w:val="24"/>
              </w:rPr>
              <w:t>либо региональных добровольных системах сертификации</w:t>
            </w:r>
            <w:r w:rsidRPr="004B5BB6">
              <w:rPr>
                <w:b/>
                <w:sz w:val="24"/>
                <w:szCs w:val="24"/>
              </w:rPr>
              <w:t xml:space="preserve"> «Сделано в …», </w:t>
            </w:r>
            <w:r w:rsidRPr="004B5BB6">
              <w:rPr>
                <w:sz w:val="24"/>
                <w:szCs w:val="24"/>
              </w:rPr>
              <w:t xml:space="preserve">срок действия которых включает период </w:t>
            </w:r>
            <w:r>
              <w:rPr>
                <w:sz w:val="24"/>
                <w:szCs w:val="24"/>
              </w:rPr>
              <w:t>отчетного года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Default="003E3DCA" w:rsidP="000B666C">
            <w:pPr>
              <w:ind w:left="113" w:right="113"/>
              <w:rPr>
                <w:sz w:val="24"/>
                <w:szCs w:val="24"/>
              </w:rPr>
            </w:pPr>
            <w:r w:rsidRPr="006201FA">
              <w:rPr>
                <w:sz w:val="24"/>
                <w:szCs w:val="24"/>
              </w:rPr>
              <w:t>□ нет</w:t>
            </w:r>
          </w:p>
          <w:p w:rsidR="003E3DCA" w:rsidRPr="006201FA" w:rsidRDefault="003E3DCA" w:rsidP="000B666C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 да</w:t>
            </w:r>
            <w:r w:rsidRPr="006201FA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3E3DCA" w:rsidRPr="006201FA" w:rsidTr="000B666C">
        <w:tblPrEx>
          <w:shd w:val="clear" w:color="auto" w:fill="auto"/>
        </w:tblPrEx>
        <w:trPr>
          <w:cantSplit/>
          <w:trHeight w:hRule="exact" w:val="72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705253" w:rsidRDefault="003E3DCA" w:rsidP="003E3DC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567" w:hanging="425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Pr="004B5BB6" w:rsidRDefault="003E3DCA" w:rsidP="000B666C">
            <w:pPr>
              <w:ind w:left="113" w:right="141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Наличие </w:t>
            </w:r>
            <w:r w:rsidRPr="00641A34">
              <w:rPr>
                <w:sz w:val="24"/>
                <w:szCs w:val="24"/>
              </w:rPr>
              <w:t>страницы компании в</w:t>
            </w:r>
            <w:r>
              <w:rPr>
                <w:b/>
                <w:sz w:val="24"/>
                <w:szCs w:val="24"/>
              </w:rPr>
              <w:t xml:space="preserve"> «Каталоге экспортеров» </w:t>
            </w:r>
            <w:r w:rsidRPr="00641A34">
              <w:rPr>
                <w:sz w:val="24"/>
                <w:szCs w:val="24"/>
              </w:rPr>
              <w:t>Кировской области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DCA" w:rsidRDefault="003E3DCA" w:rsidP="000B666C">
            <w:pPr>
              <w:ind w:left="113" w:right="113"/>
              <w:rPr>
                <w:sz w:val="24"/>
                <w:szCs w:val="24"/>
              </w:rPr>
            </w:pPr>
            <w:r w:rsidRPr="006201FA">
              <w:rPr>
                <w:sz w:val="24"/>
                <w:szCs w:val="24"/>
              </w:rPr>
              <w:t>□ нет</w:t>
            </w:r>
          </w:p>
          <w:p w:rsidR="003E3DCA" w:rsidRPr="006201FA" w:rsidRDefault="003E3DCA" w:rsidP="000B666C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 да</w:t>
            </w:r>
            <w:r w:rsidRPr="006201FA">
              <w:rPr>
                <w:i/>
                <w:sz w:val="24"/>
                <w:szCs w:val="24"/>
              </w:rPr>
              <w:t xml:space="preserve"> </w:t>
            </w:r>
          </w:p>
        </w:tc>
      </w:tr>
    </w:tbl>
    <w:p w:rsidR="003E3DCA" w:rsidRPr="006201FA" w:rsidRDefault="003E3DCA" w:rsidP="003E3DCA">
      <w:pPr>
        <w:ind w:firstLine="567"/>
        <w:jc w:val="both"/>
        <w:rPr>
          <w:sz w:val="24"/>
          <w:szCs w:val="24"/>
        </w:rPr>
      </w:pPr>
    </w:p>
    <w:p w:rsidR="003E3DCA" w:rsidRPr="006201FA" w:rsidRDefault="003E3DCA" w:rsidP="003E3DCA">
      <w:pPr>
        <w:ind w:firstLine="567"/>
        <w:jc w:val="both"/>
        <w:rPr>
          <w:sz w:val="26"/>
          <w:szCs w:val="26"/>
        </w:rPr>
      </w:pPr>
      <w:proofErr w:type="gramStart"/>
      <w:r w:rsidRPr="006201FA">
        <w:rPr>
          <w:sz w:val="26"/>
          <w:szCs w:val="26"/>
        </w:rPr>
        <w:t>√  Заявитель</w:t>
      </w:r>
      <w:proofErr w:type="gramEnd"/>
      <w:r w:rsidRPr="006201FA">
        <w:rPr>
          <w:sz w:val="26"/>
          <w:szCs w:val="26"/>
        </w:rPr>
        <w:t xml:space="preserve"> подтверждает, что ознакомлен с Положением в полном объеме. </w:t>
      </w:r>
    </w:p>
    <w:p w:rsidR="003E3DCA" w:rsidRPr="006201FA" w:rsidRDefault="003E3DCA" w:rsidP="003E3DCA">
      <w:pPr>
        <w:ind w:firstLine="567"/>
        <w:jc w:val="both"/>
        <w:rPr>
          <w:sz w:val="26"/>
          <w:szCs w:val="26"/>
        </w:rPr>
      </w:pPr>
      <w:r w:rsidRPr="006201FA">
        <w:rPr>
          <w:sz w:val="26"/>
          <w:szCs w:val="26"/>
        </w:rPr>
        <w:t xml:space="preserve">√ Заявитель гарантирует достоверность представленной им в настоящей Заявке информации. Заявитель согласен с тем, что в случае, предоставления документации в составе настоящей Заявки не в полном объеме или заполненной некорректно, Заявитель не будет допущен к участию в Конкурсе. </w:t>
      </w:r>
    </w:p>
    <w:p w:rsidR="003E3DCA" w:rsidRPr="006201FA" w:rsidRDefault="003E3DCA" w:rsidP="003E3DCA">
      <w:pPr>
        <w:ind w:firstLine="567"/>
        <w:jc w:val="both"/>
        <w:rPr>
          <w:sz w:val="26"/>
          <w:szCs w:val="26"/>
        </w:rPr>
      </w:pPr>
      <w:r w:rsidRPr="006201FA">
        <w:rPr>
          <w:sz w:val="26"/>
          <w:szCs w:val="26"/>
        </w:rPr>
        <w:t xml:space="preserve">√ Заявитель подтверждает, что на момент подачи настоящей заявки он полностью соответствует требованиям Положения. </w:t>
      </w:r>
    </w:p>
    <w:p w:rsidR="003E3DCA" w:rsidRPr="006201FA" w:rsidRDefault="003E3DCA" w:rsidP="003E3DCA">
      <w:pPr>
        <w:ind w:firstLine="567"/>
        <w:jc w:val="both"/>
        <w:rPr>
          <w:sz w:val="26"/>
          <w:szCs w:val="26"/>
        </w:rPr>
      </w:pPr>
      <w:proofErr w:type="gramStart"/>
      <w:r w:rsidRPr="006201FA">
        <w:rPr>
          <w:sz w:val="26"/>
          <w:szCs w:val="26"/>
        </w:rPr>
        <w:t>√  В</w:t>
      </w:r>
      <w:proofErr w:type="gramEnd"/>
      <w:r w:rsidRPr="006201FA">
        <w:rPr>
          <w:sz w:val="26"/>
          <w:szCs w:val="26"/>
        </w:rPr>
        <w:t xml:space="preserve"> соответствии со ст. 6, 9 Федерального закона от 27 июля 2006 года № 152-ФЗ «О персональных данных» даю свое письменное согласие на обработку моих персональных данных, а именно – совершение действий, предусмотренных п. 3 ч. 1 ст. 3 Федерального закона от 27 июля 2006 года № 152-ФЗ от 27.07.2006, АНО «Центр поддержки экспорта» Кировской области»,</w:t>
      </w:r>
      <w:r w:rsidRPr="006201FA">
        <w:rPr>
          <w:rFonts w:eastAsia="Calibri"/>
          <w:w w:val="101"/>
          <w:sz w:val="26"/>
          <w:szCs w:val="26"/>
        </w:rPr>
        <w:t xml:space="preserve"> Конкурсной комиссии</w:t>
      </w:r>
      <w:r w:rsidRPr="006201FA">
        <w:rPr>
          <w:rFonts w:eastAsia="Calibri"/>
          <w:sz w:val="26"/>
          <w:szCs w:val="26"/>
        </w:rPr>
        <w:t xml:space="preserve"> </w:t>
      </w:r>
      <w:r w:rsidRPr="006201FA">
        <w:rPr>
          <w:rFonts w:eastAsia="Calibri"/>
          <w:w w:val="101"/>
          <w:sz w:val="26"/>
          <w:szCs w:val="26"/>
        </w:rPr>
        <w:t xml:space="preserve"> </w:t>
      </w:r>
      <w:r w:rsidRPr="006201FA">
        <w:rPr>
          <w:sz w:val="26"/>
          <w:szCs w:val="26"/>
        </w:rPr>
        <w:t>в целях определения победителей и призеров Конкурса.</w:t>
      </w:r>
    </w:p>
    <w:p w:rsidR="003E3DCA" w:rsidRPr="006201FA" w:rsidRDefault="003E3DCA" w:rsidP="003E3DCA">
      <w:pPr>
        <w:rPr>
          <w:rFonts w:eastAsia="Calibri"/>
          <w:sz w:val="26"/>
          <w:szCs w:val="26"/>
        </w:rPr>
      </w:pPr>
    </w:p>
    <w:p w:rsidR="003E3DCA" w:rsidRPr="006201FA" w:rsidRDefault="003E3DCA" w:rsidP="003E3DCA">
      <w:pPr>
        <w:rPr>
          <w:rFonts w:eastAsia="Calibri"/>
          <w:b/>
          <w:bCs/>
          <w:sz w:val="26"/>
          <w:szCs w:val="26"/>
        </w:rPr>
      </w:pPr>
      <w:r w:rsidRPr="006201FA">
        <w:rPr>
          <w:rFonts w:eastAsia="Calibri"/>
          <w:b/>
          <w:bCs/>
          <w:sz w:val="26"/>
          <w:szCs w:val="26"/>
        </w:rPr>
        <w:t>Должность р</w:t>
      </w:r>
      <w:r w:rsidRPr="006201FA">
        <w:rPr>
          <w:rFonts w:eastAsia="Calibri"/>
          <w:b/>
          <w:bCs/>
          <w:spacing w:val="1"/>
          <w:sz w:val="26"/>
          <w:szCs w:val="26"/>
        </w:rPr>
        <w:t>у</w:t>
      </w:r>
      <w:r w:rsidRPr="006201FA">
        <w:rPr>
          <w:rFonts w:eastAsia="Calibri"/>
          <w:b/>
          <w:bCs/>
          <w:sz w:val="26"/>
          <w:szCs w:val="26"/>
        </w:rPr>
        <w:t>к</w:t>
      </w:r>
      <w:r w:rsidRPr="006201FA">
        <w:rPr>
          <w:rFonts w:eastAsia="Calibri"/>
          <w:b/>
          <w:bCs/>
          <w:spacing w:val="-1"/>
          <w:sz w:val="26"/>
          <w:szCs w:val="26"/>
        </w:rPr>
        <w:t>о</w:t>
      </w:r>
      <w:r w:rsidRPr="006201FA">
        <w:rPr>
          <w:rFonts w:eastAsia="Calibri"/>
          <w:b/>
          <w:bCs/>
          <w:sz w:val="26"/>
          <w:szCs w:val="26"/>
        </w:rPr>
        <w:t>в</w:t>
      </w:r>
      <w:r w:rsidRPr="006201FA">
        <w:rPr>
          <w:rFonts w:eastAsia="Calibri"/>
          <w:b/>
          <w:bCs/>
          <w:spacing w:val="-1"/>
          <w:sz w:val="26"/>
          <w:szCs w:val="26"/>
        </w:rPr>
        <w:t>о</w:t>
      </w:r>
      <w:r w:rsidRPr="006201FA">
        <w:rPr>
          <w:rFonts w:eastAsia="Calibri"/>
          <w:b/>
          <w:bCs/>
          <w:sz w:val="26"/>
          <w:szCs w:val="26"/>
        </w:rPr>
        <w:t>д</w:t>
      </w:r>
      <w:r w:rsidRPr="006201FA">
        <w:rPr>
          <w:rFonts w:eastAsia="Calibri"/>
          <w:b/>
          <w:bCs/>
          <w:spacing w:val="1"/>
          <w:sz w:val="26"/>
          <w:szCs w:val="26"/>
        </w:rPr>
        <w:t>и</w:t>
      </w:r>
      <w:r w:rsidRPr="006201FA">
        <w:rPr>
          <w:rFonts w:eastAsia="Calibri"/>
          <w:b/>
          <w:bCs/>
          <w:sz w:val="26"/>
          <w:szCs w:val="26"/>
        </w:rPr>
        <w:t>те</w:t>
      </w:r>
      <w:r w:rsidRPr="006201FA">
        <w:rPr>
          <w:rFonts w:eastAsia="Calibri"/>
          <w:b/>
          <w:bCs/>
          <w:spacing w:val="-1"/>
          <w:sz w:val="26"/>
          <w:szCs w:val="26"/>
        </w:rPr>
        <w:t>л</w:t>
      </w:r>
      <w:r w:rsidRPr="006201FA">
        <w:rPr>
          <w:rFonts w:eastAsia="Calibri"/>
          <w:b/>
          <w:bCs/>
          <w:sz w:val="26"/>
          <w:szCs w:val="26"/>
        </w:rPr>
        <w:t xml:space="preserve">я Заявителя </w:t>
      </w:r>
    </w:p>
    <w:p w:rsidR="003E3DCA" w:rsidRPr="006201FA" w:rsidRDefault="003E3DCA" w:rsidP="003E3DCA">
      <w:pPr>
        <w:shd w:val="clear" w:color="auto" w:fill="FFFFFF" w:themeFill="background1"/>
        <w:ind w:right="-20"/>
        <w:rPr>
          <w:rFonts w:eastAsia="Calibri"/>
          <w:b/>
          <w:bCs/>
          <w:sz w:val="26"/>
          <w:szCs w:val="26"/>
        </w:rPr>
      </w:pPr>
      <w:r w:rsidRPr="006201FA">
        <w:rPr>
          <w:rFonts w:eastAsia="Calibri"/>
          <w:b/>
          <w:bCs/>
          <w:sz w:val="26"/>
          <w:szCs w:val="26"/>
        </w:rPr>
        <w:t>(ин</w:t>
      </w:r>
      <w:r w:rsidRPr="006201FA">
        <w:rPr>
          <w:rFonts w:eastAsia="Calibri"/>
          <w:b/>
          <w:bCs/>
          <w:spacing w:val="1"/>
          <w:sz w:val="26"/>
          <w:szCs w:val="26"/>
        </w:rPr>
        <w:t>д</w:t>
      </w:r>
      <w:r w:rsidRPr="006201FA">
        <w:rPr>
          <w:rFonts w:eastAsia="Calibri"/>
          <w:b/>
          <w:bCs/>
          <w:sz w:val="26"/>
          <w:szCs w:val="26"/>
        </w:rPr>
        <w:t>ивидуальн</w:t>
      </w:r>
      <w:r w:rsidRPr="006201FA">
        <w:rPr>
          <w:rFonts w:eastAsia="Calibri"/>
          <w:b/>
          <w:bCs/>
          <w:spacing w:val="-1"/>
          <w:sz w:val="26"/>
          <w:szCs w:val="26"/>
        </w:rPr>
        <w:t>ы</w:t>
      </w:r>
      <w:r w:rsidRPr="006201FA">
        <w:rPr>
          <w:rFonts w:eastAsia="Calibri"/>
          <w:b/>
          <w:bCs/>
          <w:sz w:val="26"/>
          <w:szCs w:val="26"/>
        </w:rPr>
        <w:t xml:space="preserve">й </w:t>
      </w:r>
      <w:proofErr w:type="gramStart"/>
      <w:r w:rsidRPr="006201FA">
        <w:rPr>
          <w:rFonts w:eastAsia="Calibri"/>
          <w:b/>
          <w:bCs/>
          <w:sz w:val="26"/>
          <w:szCs w:val="26"/>
        </w:rPr>
        <w:t>п</w:t>
      </w:r>
      <w:r w:rsidRPr="006201FA">
        <w:rPr>
          <w:rFonts w:eastAsia="Calibri"/>
          <w:b/>
          <w:bCs/>
          <w:spacing w:val="-1"/>
          <w:sz w:val="26"/>
          <w:szCs w:val="26"/>
        </w:rPr>
        <w:t>р</w:t>
      </w:r>
      <w:r w:rsidRPr="006201FA">
        <w:rPr>
          <w:rFonts w:eastAsia="Calibri"/>
          <w:b/>
          <w:bCs/>
          <w:sz w:val="26"/>
          <w:szCs w:val="26"/>
        </w:rPr>
        <w:t>е</w:t>
      </w:r>
      <w:r w:rsidRPr="006201FA">
        <w:rPr>
          <w:rFonts w:eastAsia="Calibri"/>
          <w:b/>
          <w:bCs/>
          <w:spacing w:val="1"/>
          <w:sz w:val="26"/>
          <w:szCs w:val="26"/>
        </w:rPr>
        <w:t>д</w:t>
      </w:r>
      <w:r w:rsidRPr="006201FA">
        <w:rPr>
          <w:rFonts w:eastAsia="Calibri"/>
          <w:b/>
          <w:bCs/>
          <w:sz w:val="26"/>
          <w:szCs w:val="26"/>
        </w:rPr>
        <w:t>прини</w:t>
      </w:r>
      <w:r w:rsidRPr="006201FA">
        <w:rPr>
          <w:rFonts w:eastAsia="Calibri"/>
          <w:b/>
          <w:bCs/>
          <w:spacing w:val="1"/>
          <w:sz w:val="26"/>
          <w:szCs w:val="26"/>
        </w:rPr>
        <w:t>м</w:t>
      </w:r>
      <w:r w:rsidRPr="006201FA">
        <w:rPr>
          <w:rFonts w:eastAsia="Calibri"/>
          <w:b/>
          <w:bCs/>
          <w:spacing w:val="-1"/>
          <w:sz w:val="26"/>
          <w:szCs w:val="26"/>
        </w:rPr>
        <w:t>ат</w:t>
      </w:r>
      <w:r w:rsidRPr="006201FA">
        <w:rPr>
          <w:rFonts w:eastAsia="Calibri"/>
          <w:b/>
          <w:bCs/>
          <w:sz w:val="26"/>
          <w:szCs w:val="26"/>
        </w:rPr>
        <w:t xml:space="preserve">ель)   </w:t>
      </w:r>
      <w:proofErr w:type="gramEnd"/>
      <w:r w:rsidRPr="006201FA">
        <w:rPr>
          <w:rFonts w:eastAsia="Calibri"/>
          <w:b/>
          <w:bCs/>
          <w:sz w:val="26"/>
          <w:szCs w:val="26"/>
        </w:rPr>
        <w:t xml:space="preserve"> ______________   ___________________</w:t>
      </w:r>
    </w:p>
    <w:p w:rsidR="003E3DCA" w:rsidRPr="006201FA" w:rsidRDefault="003E3DCA" w:rsidP="003E3DCA">
      <w:pPr>
        <w:shd w:val="clear" w:color="auto" w:fill="FFFFFF" w:themeFill="background1"/>
        <w:tabs>
          <w:tab w:val="left" w:pos="8706"/>
        </w:tabs>
        <w:ind w:right="127" w:firstLine="709"/>
        <w:rPr>
          <w:rFonts w:eastAsia="Calibri"/>
        </w:rPr>
      </w:pPr>
      <w:r w:rsidRPr="006201FA">
        <w:rPr>
          <w:rFonts w:eastAsia="Calibri"/>
          <w:sz w:val="28"/>
          <w:szCs w:val="28"/>
        </w:rPr>
        <w:t xml:space="preserve">                                                              </w:t>
      </w:r>
      <w:r w:rsidRPr="006201FA">
        <w:rPr>
          <w:rFonts w:eastAsia="Calibri"/>
        </w:rPr>
        <w:t xml:space="preserve">(подпись                   </w:t>
      </w:r>
      <w:proofErr w:type="gramStart"/>
      <w:r w:rsidRPr="006201FA">
        <w:rPr>
          <w:rFonts w:eastAsia="Calibri"/>
        </w:rPr>
        <w:t xml:space="preserve">   (</w:t>
      </w:r>
      <w:proofErr w:type="gramEnd"/>
      <w:r w:rsidRPr="006201FA">
        <w:rPr>
          <w:rFonts w:eastAsia="Calibri"/>
        </w:rPr>
        <w:t>расшифровка подписи)</w:t>
      </w:r>
    </w:p>
    <w:p w:rsidR="003E3DCA" w:rsidRPr="006201FA" w:rsidRDefault="003E3DCA" w:rsidP="003E3DCA">
      <w:pPr>
        <w:shd w:val="clear" w:color="auto" w:fill="FFFFFF" w:themeFill="background1"/>
        <w:ind w:right="-20"/>
        <w:rPr>
          <w:rFonts w:eastAsia="Calibri"/>
          <w:b/>
          <w:bCs/>
          <w:sz w:val="28"/>
          <w:szCs w:val="28"/>
        </w:rPr>
      </w:pPr>
    </w:p>
    <w:p w:rsidR="003E3DCA" w:rsidRPr="006201FA" w:rsidRDefault="003E3DCA" w:rsidP="003E3DCA">
      <w:pPr>
        <w:rPr>
          <w:rFonts w:eastAsia="Calibri"/>
          <w:b/>
          <w:bCs/>
          <w:spacing w:val="-1"/>
          <w:sz w:val="26"/>
          <w:szCs w:val="26"/>
        </w:rPr>
      </w:pPr>
      <w:r w:rsidRPr="006201FA">
        <w:rPr>
          <w:rFonts w:eastAsia="Calibri"/>
          <w:bCs/>
          <w:sz w:val="26"/>
          <w:szCs w:val="26"/>
        </w:rPr>
        <w:t>М.П.</w:t>
      </w:r>
    </w:p>
    <w:p w:rsidR="003E3DCA" w:rsidRPr="006201FA" w:rsidRDefault="003E3DCA" w:rsidP="003E3DCA">
      <w:pPr>
        <w:shd w:val="clear" w:color="auto" w:fill="FFFFFF" w:themeFill="background1"/>
        <w:ind w:right="-20" w:firstLine="709"/>
        <w:jc w:val="right"/>
        <w:rPr>
          <w:rFonts w:eastAsia="Calibri"/>
          <w:bCs/>
          <w:sz w:val="26"/>
          <w:szCs w:val="26"/>
        </w:rPr>
      </w:pPr>
      <w:r w:rsidRPr="006201FA">
        <w:rPr>
          <w:rFonts w:eastAsia="Calibri"/>
          <w:bCs/>
          <w:spacing w:val="-1"/>
          <w:sz w:val="26"/>
          <w:szCs w:val="26"/>
        </w:rPr>
        <w:t>Д</w:t>
      </w:r>
      <w:r w:rsidRPr="006201FA">
        <w:rPr>
          <w:rFonts w:eastAsia="Calibri"/>
          <w:bCs/>
          <w:sz w:val="26"/>
          <w:szCs w:val="26"/>
        </w:rPr>
        <w:t>ата заполнения «</w:t>
      </w:r>
      <w:r w:rsidRPr="006201FA">
        <w:rPr>
          <w:rFonts w:eastAsia="Calibri"/>
          <w:bCs/>
          <w:spacing w:val="1"/>
          <w:sz w:val="26"/>
          <w:szCs w:val="26"/>
        </w:rPr>
        <w:t>_</w:t>
      </w:r>
      <w:r w:rsidRPr="006201FA">
        <w:rPr>
          <w:rFonts w:eastAsia="Calibri"/>
          <w:bCs/>
          <w:sz w:val="26"/>
          <w:szCs w:val="26"/>
        </w:rPr>
        <w:t>_</w:t>
      </w:r>
      <w:r w:rsidRPr="006201FA">
        <w:rPr>
          <w:rFonts w:eastAsia="Calibri"/>
          <w:bCs/>
          <w:spacing w:val="-1"/>
          <w:sz w:val="26"/>
          <w:szCs w:val="26"/>
        </w:rPr>
        <w:t>_</w:t>
      </w:r>
      <w:r w:rsidRPr="006201FA">
        <w:rPr>
          <w:rFonts w:eastAsia="Calibri"/>
          <w:bCs/>
          <w:sz w:val="26"/>
          <w:szCs w:val="26"/>
        </w:rPr>
        <w:t xml:space="preserve">__» </w:t>
      </w:r>
      <w:r w:rsidRPr="006201FA">
        <w:rPr>
          <w:rFonts w:eastAsia="Calibri"/>
          <w:bCs/>
          <w:spacing w:val="1"/>
          <w:sz w:val="26"/>
          <w:szCs w:val="26"/>
        </w:rPr>
        <w:t>_</w:t>
      </w:r>
      <w:r w:rsidRPr="006201FA">
        <w:rPr>
          <w:rFonts w:eastAsia="Calibri"/>
          <w:bCs/>
          <w:sz w:val="26"/>
          <w:szCs w:val="26"/>
        </w:rPr>
        <w:t>_</w:t>
      </w:r>
      <w:r w:rsidRPr="006201FA">
        <w:rPr>
          <w:rFonts w:eastAsia="Calibri"/>
          <w:bCs/>
          <w:spacing w:val="-1"/>
          <w:sz w:val="26"/>
          <w:szCs w:val="26"/>
        </w:rPr>
        <w:t>__</w:t>
      </w:r>
      <w:r w:rsidRPr="006201FA">
        <w:rPr>
          <w:rFonts w:eastAsia="Calibri"/>
          <w:bCs/>
          <w:spacing w:val="1"/>
          <w:sz w:val="26"/>
          <w:szCs w:val="26"/>
        </w:rPr>
        <w:t>_</w:t>
      </w:r>
      <w:r w:rsidRPr="006201FA">
        <w:rPr>
          <w:rFonts w:eastAsia="Calibri"/>
          <w:bCs/>
          <w:sz w:val="26"/>
          <w:szCs w:val="26"/>
        </w:rPr>
        <w:t>_</w:t>
      </w:r>
      <w:r w:rsidRPr="006201FA">
        <w:rPr>
          <w:rFonts w:eastAsia="Calibri"/>
          <w:bCs/>
          <w:spacing w:val="-1"/>
          <w:sz w:val="26"/>
          <w:szCs w:val="26"/>
        </w:rPr>
        <w:t>_</w:t>
      </w:r>
      <w:r w:rsidRPr="006201FA">
        <w:rPr>
          <w:rFonts w:eastAsia="Calibri"/>
          <w:bCs/>
          <w:sz w:val="26"/>
          <w:szCs w:val="26"/>
        </w:rPr>
        <w:t>__</w:t>
      </w:r>
      <w:r w:rsidRPr="006201FA">
        <w:rPr>
          <w:rFonts w:eastAsia="Calibri"/>
          <w:bCs/>
          <w:spacing w:val="-1"/>
          <w:sz w:val="26"/>
          <w:szCs w:val="26"/>
        </w:rPr>
        <w:t>_</w:t>
      </w:r>
      <w:r w:rsidRPr="006201FA">
        <w:rPr>
          <w:rFonts w:eastAsia="Calibri"/>
          <w:bCs/>
          <w:spacing w:val="1"/>
          <w:sz w:val="26"/>
          <w:szCs w:val="26"/>
        </w:rPr>
        <w:t>_</w:t>
      </w:r>
      <w:r w:rsidRPr="006201FA">
        <w:rPr>
          <w:rFonts w:eastAsia="Calibri"/>
          <w:bCs/>
          <w:sz w:val="26"/>
          <w:szCs w:val="26"/>
        </w:rPr>
        <w:t>_</w:t>
      </w:r>
      <w:r w:rsidRPr="006201FA">
        <w:rPr>
          <w:rFonts w:eastAsia="Calibri"/>
          <w:bCs/>
          <w:spacing w:val="-1"/>
          <w:sz w:val="26"/>
          <w:szCs w:val="26"/>
        </w:rPr>
        <w:t xml:space="preserve">_ </w:t>
      </w:r>
      <w:r w:rsidRPr="006201FA">
        <w:rPr>
          <w:rFonts w:eastAsia="Calibri"/>
          <w:bCs/>
          <w:sz w:val="26"/>
          <w:szCs w:val="26"/>
        </w:rPr>
        <w:t>20___ г.</w:t>
      </w:r>
    </w:p>
    <w:p w:rsidR="00367810" w:rsidRDefault="00367810" w:rsidP="003E3DCA">
      <w:pPr>
        <w:jc w:val="center"/>
      </w:pPr>
      <w:bookmarkStart w:id="0" w:name="_GoBack"/>
      <w:bookmarkEnd w:id="0"/>
    </w:p>
    <w:sectPr w:rsidR="00367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5151E"/>
    <w:multiLevelType w:val="hybridMultilevel"/>
    <w:tmpl w:val="A9CC9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895"/>
    <w:rsid w:val="00302895"/>
    <w:rsid w:val="00367810"/>
    <w:rsid w:val="003E3DCA"/>
    <w:rsid w:val="00FF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975DB1-2628-498A-AACD-04D41C3B1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8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3028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FF562F"/>
    <w:pPr>
      <w:autoSpaceDE/>
      <w:autoSpaceDN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2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3</cp:revision>
  <dcterms:created xsi:type="dcterms:W3CDTF">2024-03-04T04:15:00Z</dcterms:created>
  <dcterms:modified xsi:type="dcterms:W3CDTF">2025-03-25T08:51:00Z</dcterms:modified>
</cp:coreProperties>
</file>